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FE" w:rsidRPr="00FA7B51" w:rsidRDefault="008339FE" w:rsidP="009D3798">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8339FE" w:rsidRPr="00FA7B51" w:rsidRDefault="008339FE" w:rsidP="009D3798">
      <w:pPr>
        <w:pStyle w:val="Style1"/>
        <w:widowControl/>
        <w:spacing w:before="67"/>
        <w:rPr>
          <w:rStyle w:val="FontStyle29"/>
          <w:sz w:val="28"/>
          <w:szCs w:val="28"/>
        </w:rPr>
      </w:pPr>
      <w:r w:rsidRPr="00FA7B51">
        <w:rPr>
          <w:rStyle w:val="FontStyle29"/>
          <w:sz w:val="28"/>
          <w:szCs w:val="28"/>
        </w:rPr>
        <w:t>ІМЕНІ М. П. ДРАГОМАНОВА</w:t>
      </w:r>
    </w:p>
    <w:p w:rsidR="008339FE" w:rsidRPr="00FA7B51" w:rsidRDefault="008339FE" w:rsidP="009D3798">
      <w:pPr>
        <w:pStyle w:val="Style3"/>
        <w:widowControl/>
        <w:spacing w:line="240" w:lineRule="exact"/>
        <w:ind w:left="2160"/>
        <w:rPr>
          <w:sz w:val="28"/>
          <w:szCs w:val="28"/>
        </w:rPr>
      </w:pPr>
    </w:p>
    <w:p w:rsidR="008339FE" w:rsidRPr="001672BB" w:rsidRDefault="008339FE" w:rsidP="009D3798">
      <w:pPr>
        <w:pStyle w:val="Style3"/>
        <w:widowControl/>
        <w:tabs>
          <w:tab w:val="left" w:pos="7088"/>
        </w:tabs>
        <w:spacing w:before="96"/>
        <w:ind w:left="2160"/>
        <w:jc w:val="left"/>
        <w:rPr>
          <w:sz w:val="28"/>
          <w:szCs w:val="28"/>
          <w:u w:val="single"/>
        </w:rPr>
      </w:pPr>
      <w:r w:rsidRPr="00FA7B51">
        <w:rPr>
          <w:rStyle w:val="FontStyle29"/>
          <w:sz w:val="28"/>
          <w:szCs w:val="28"/>
        </w:rPr>
        <w:t>Інститут</w:t>
      </w:r>
      <w:r w:rsidR="005513AD">
        <w:rPr>
          <w:rStyle w:val="FontStyle29"/>
          <w:b w:val="0"/>
          <w:sz w:val="28"/>
          <w:szCs w:val="28"/>
        </w:rPr>
        <w:t xml:space="preserve"> </w:t>
      </w:r>
      <w:r w:rsidR="00864D99">
        <w:rPr>
          <w:rStyle w:val="FontStyle29"/>
          <w:sz w:val="28"/>
          <w:szCs w:val="28"/>
        </w:rPr>
        <w:t>соціальної роботи та упра</w:t>
      </w:r>
      <w:r w:rsidR="005513AD" w:rsidRPr="005513AD">
        <w:rPr>
          <w:rStyle w:val="FontStyle29"/>
          <w:sz w:val="28"/>
          <w:szCs w:val="28"/>
        </w:rPr>
        <w:t>вління</w:t>
      </w: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8339FE" w:rsidRPr="00FA7B51" w:rsidRDefault="008339FE" w:rsidP="009D3798">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sidRPr="00FA7B51">
        <w:rPr>
          <w:sz w:val="28"/>
          <w:szCs w:val="28"/>
          <w:u w:val="single"/>
        </w:rPr>
        <w:t xml:space="preserve">              </w:t>
      </w:r>
    </w:p>
    <w:p w:rsidR="008339FE" w:rsidRPr="00FA7B51" w:rsidRDefault="008339FE" w:rsidP="009D3798">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p>
    <w:p w:rsidR="008339FE" w:rsidRPr="00FA7B51" w:rsidRDefault="00BD6DA0" w:rsidP="009D3798">
      <w:pPr>
        <w:pStyle w:val="Style4"/>
        <w:widowControl/>
        <w:tabs>
          <w:tab w:val="left" w:pos="3686"/>
          <w:tab w:val="left" w:pos="5103"/>
        </w:tabs>
        <w:spacing w:line="240" w:lineRule="auto"/>
        <w:ind w:left="142" w:right="-4"/>
        <w:jc w:val="left"/>
        <w:rPr>
          <w:sz w:val="28"/>
          <w:szCs w:val="28"/>
        </w:rPr>
      </w:pPr>
      <w:r>
        <w:rPr>
          <w:sz w:val="28"/>
          <w:szCs w:val="28"/>
        </w:rPr>
        <w:t>Протокол №</w:t>
      </w:r>
      <w:r w:rsidRPr="003657B7">
        <w:rPr>
          <w:sz w:val="28"/>
          <w:szCs w:val="28"/>
          <w:lang w:val="ru-RU"/>
        </w:rPr>
        <w:t xml:space="preserve"> </w:t>
      </w:r>
      <w:r w:rsidR="006D3338">
        <w:rPr>
          <w:sz w:val="28"/>
          <w:szCs w:val="28"/>
          <w:u w:val="single"/>
          <w:lang w:val="ru-RU"/>
        </w:rPr>
        <w:t>8</w:t>
      </w:r>
      <w:r w:rsidRPr="003657B7">
        <w:rPr>
          <w:sz w:val="28"/>
          <w:szCs w:val="28"/>
          <w:lang w:val="ru-RU"/>
        </w:rPr>
        <w:t xml:space="preserve"> </w:t>
      </w:r>
      <w:r w:rsidR="008339FE" w:rsidRPr="00FA7B51">
        <w:rPr>
          <w:sz w:val="28"/>
          <w:szCs w:val="28"/>
        </w:rPr>
        <w:t xml:space="preserve"> від «</w:t>
      </w:r>
      <w:r w:rsidR="006D3338" w:rsidRPr="006D3338">
        <w:rPr>
          <w:sz w:val="28"/>
          <w:szCs w:val="28"/>
          <w:u w:val="single"/>
        </w:rPr>
        <w:t>25</w:t>
      </w:r>
      <w:r w:rsidR="008339FE" w:rsidRPr="00FA7B51">
        <w:rPr>
          <w:sz w:val="28"/>
          <w:szCs w:val="28"/>
        </w:rPr>
        <w:t>»</w:t>
      </w:r>
      <w:r w:rsidR="008339FE">
        <w:rPr>
          <w:sz w:val="28"/>
          <w:szCs w:val="28"/>
        </w:rPr>
        <w:t xml:space="preserve"> </w:t>
      </w:r>
      <w:r w:rsidR="002A3903">
        <w:rPr>
          <w:sz w:val="28"/>
          <w:szCs w:val="28"/>
          <w:u w:val="single"/>
        </w:rPr>
        <w:t>березня</w:t>
      </w:r>
      <w:r w:rsidR="008339FE">
        <w:rPr>
          <w:sz w:val="28"/>
          <w:szCs w:val="28"/>
        </w:rPr>
        <w:t xml:space="preserve"> 2</w:t>
      </w:r>
      <w:r w:rsidR="002A3903">
        <w:rPr>
          <w:sz w:val="28"/>
          <w:szCs w:val="28"/>
        </w:rPr>
        <w:t>015</w:t>
      </w:r>
      <w:r w:rsidR="00441429">
        <w:rPr>
          <w:sz w:val="28"/>
          <w:szCs w:val="28"/>
        </w:rPr>
        <w:t>р.</w:t>
      </w:r>
      <w:r w:rsidR="00441429">
        <w:rPr>
          <w:sz w:val="28"/>
          <w:szCs w:val="28"/>
        </w:rPr>
        <w:tab/>
        <w:t>Протокол №</w:t>
      </w:r>
      <w:r w:rsidR="006D3338">
        <w:rPr>
          <w:sz w:val="28"/>
          <w:szCs w:val="28"/>
          <w:u w:val="single"/>
          <w:lang w:val="ru-RU"/>
        </w:rPr>
        <w:t xml:space="preserve"> 5</w:t>
      </w:r>
      <w:r w:rsidR="00441429">
        <w:rPr>
          <w:sz w:val="28"/>
          <w:szCs w:val="28"/>
        </w:rPr>
        <w:t xml:space="preserve"> від «</w:t>
      </w:r>
      <w:r w:rsidR="006D3338">
        <w:rPr>
          <w:sz w:val="28"/>
          <w:szCs w:val="28"/>
          <w:u w:val="single"/>
          <w:lang w:val="ru-RU"/>
        </w:rPr>
        <w:t>19</w:t>
      </w:r>
      <w:r w:rsidR="008339FE" w:rsidRPr="00FA7B51">
        <w:rPr>
          <w:sz w:val="28"/>
          <w:szCs w:val="28"/>
        </w:rPr>
        <w:t>»</w:t>
      </w:r>
      <w:r w:rsidR="008339FE" w:rsidRPr="00FA7B51">
        <w:rPr>
          <w:sz w:val="28"/>
          <w:szCs w:val="28"/>
          <w:u w:val="single"/>
        </w:rPr>
        <w:t xml:space="preserve"> лютого </w:t>
      </w:r>
      <w:r w:rsidR="002A3903">
        <w:rPr>
          <w:sz w:val="28"/>
          <w:szCs w:val="28"/>
        </w:rPr>
        <w:t>2015</w:t>
      </w:r>
      <w:r w:rsidR="008339FE" w:rsidRPr="00FA7B51">
        <w:rPr>
          <w:sz w:val="28"/>
          <w:szCs w:val="28"/>
        </w:rPr>
        <w:t>р.</w:t>
      </w:r>
    </w:p>
    <w:p w:rsidR="008339FE" w:rsidRPr="00FA7B51" w:rsidRDefault="008339FE" w:rsidP="009D3798">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8339FE" w:rsidRPr="001672BB" w:rsidRDefault="008339FE" w:rsidP="009D3798">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sidR="006D3338">
        <w:rPr>
          <w:sz w:val="28"/>
          <w:szCs w:val="28"/>
          <w:u w:val="single"/>
        </w:rPr>
        <w:t>_____</w:t>
      </w:r>
      <w:r w:rsidRPr="00FA7B51">
        <w:rPr>
          <w:sz w:val="28"/>
          <w:szCs w:val="28"/>
          <w:u w:val="single"/>
        </w:rPr>
        <w:t xml:space="preserve">  </w:t>
      </w:r>
      <w:r w:rsidRPr="00FA7B51">
        <w:rPr>
          <w:sz w:val="28"/>
          <w:szCs w:val="28"/>
        </w:rPr>
        <w:t>/</w:t>
      </w:r>
      <w:r w:rsidR="006279B4" w:rsidRPr="006279B4">
        <w:t xml:space="preserve"> </w:t>
      </w:r>
      <w:proofErr w:type="spellStart"/>
      <w:r w:rsidR="006D3338">
        <w:t>___</w:t>
      </w:r>
      <w:r w:rsidR="006279B4" w:rsidRPr="006279B4">
        <w:rPr>
          <w:sz w:val="28"/>
          <w:szCs w:val="28"/>
          <w:u w:val="single"/>
        </w:rPr>
        <w:t>Ярошен</w:t>
      </w:r>
      <w:proofErr w:type="spellEnd"/>
      <w:r w:rsidR="006279B4" w:rsidRPr="006279B4">
        <w:rPr>
          <w:sz w:val="28"/>
          <w:szCs w:val="28"/>
          <w:u w:val="single"/>
        </w:rPr>
        <w:t>ко А.О.</w:t>
      </w:r>
      <w:r w:rsidR="006D3338">
        <w:rPr>
          <w:sz w:val="28"/>
          <w:szCs w:val="28"/>
          <w:u w:val="single"/>
        </w:rPr>
        <w:t>__</w:t>
      </w:r>
    </w:p>
    <w:p w:rsidR="008339FE" w:rsidRPr="00FA7B51" w:rsidRDefault="008339FE" w:rsidP="009D3798">
      <w:pPr>
        <w:pStyle w:val="Style4"/>
        <w:widowControl/>
        <w:tabs>
          <w:tab w:val="left" w:pos="5103"/>
        </w:tabs>
        <w:spacing w:line="240" w:lineRule="auto"/>
        <w:ind w:left="142" w:right="-4"/>
        <w:jc w:val="left"/>
        <w:rPr>
          <w:sz w:val="28"/>
          <w:szCs w:val="28"/>
          <w:vertAlign w:val="superscript"/>
        </w:rPr>
      </w:pPr>
      <w:r w:rsidRPr="00FA7B51">
        <w:rPr>
          <w:sz w:val="28"/>
          <w:szCs w:val="28"/>
        </w:rPr>
        <w:tab/>
      </w:r>
      <w:r w:rsidR="006D3338">
        <w:rPr>
          <w:sz w:val="28"/>
          <w:szCs w:val="28"/>
        </w:rPr>
        <w:t xml:space="preserve">       </w:t>
      </w:r>
      <w:r w:rsidR="005513AD">
        <w:rPr>
          <w:sz w:val="28"/>
          <w:szCs w:val="28"/>
          <w:vertAlign w:val="superscript"/>
        </w:rPr>
        <w:t xml:space="preserve">  </w:t>
      </w:r>
      <w:r w:rsidRPr="00FA7B51">
        <w:rPr>
          <w:sz w:val="28"/>
          <w:szCs w:val="28"/>
        </w:rPr>
        <w:t xml:space="preserve">підпис       </w:t>
      </w:r>
      <w:r w:rsidR="006D3338">
        <w:rPr>
          <w:sz w:val="28"/>
          <w:szCs w:val="28"/>
        </w:rPr>
        <w:t xml:space="preserve">     </w:t>
      </w:r>
      <w:r w:rsidRPr="00FA7B51">
        <w:rPr>
          <w:sz w:val="28"/>
          <w:szCs w:val="28"/>
        </w:rPr>
        <w:t xml:space="preserve">      </w:t>
      </w:r>
      <w:r w:rsidRPr="00FA7B51">
        <w:rPr>
          <w:sz w:val="20"/>
          <w:szCs w:val="20"/>
        </w:rPr>
        <w:t xml:space="preserve"> ПІБ</w:t>
      </w:r>
    </w:p>
    <w:p w:rsidR="008339FE" w:rsidRPr="00FA7B51" w:rsidRDefault="008339FE" w:rsidP="009D3798">
      <w:pPr>
        <w:pStyle w:val="Style4"/>
        <w:widowControl/>
        <w:spacing w:line="240" w:lineRule="exact"/>
        <w:ind w:left="1771" w:right="-4"/>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Default="008339FE" w:rsidP="009D3798">
      <w:pPr>
        <w:pStyle w:val="Style4"/>
        <w:widowControl/>
        <w:spacing w:line="240" w:lineRule="exact"/>
        <w:ind w:left="1771" w:right="1781"/>
        <w:rPr>
          <w:sz w:val="28"/>
          <w:szCs w:val="28"/>
        </w:rPr>
      </w:pPr>
    </w:p>
    <w:p w:rsidR="002A3903" w:rsidRDefault="002A3903" w:rsidP="009D3798">
      <w:pPr>
        <w:pStyle w:val="Style4"/>
        <w:widowControl/>
        <w:spacing w:line="240" w:lineRule="exact"/>
        <w:ind w:left="1771" w:right="1781"/>
        <w:rPr>
          <w:sz w:val="28"/>
          <w:szCs w:val="28"/>
        </w:rPr>
      </w:pPr>
    </w:p>
    <w:p w:rsidR="002A3903" w:rsidRPr="00FA7B51" w:rsidRDefault="002A3903" w:rsidP="009D3798">
      <w:pPr>
        <w:pStyle w:val="Style4"/>
        <w:widowControl/>
        <w:spacing w:line="240" w:lineRule="exact"/>
        <w:ind w:left="1771" w:right="1781"/>
        <w:rPr>
          <w:sz w:val="28"/>
          <w:szCs w:val="28"/>
        </w:rPr>
      </w:pPr>
    </w:p>
    <w:p w:rsidR="008339FE" w:rsidRPr="00FA7B51" w:rsidRDefault="008339FE" w:rsidP="009D3798">
      <w:pPr>
        <w:pStyle w:val="Style4"/>
        <w:widowControl/>
        <w:spacing w:line="240" w:lineRule="exact"/>
        <w:ind w:left="1771" w:right="1781"/>
        <w:rPr>
          <w:sz w:val="28"/>
          <w:szCs w:val="28"/>
        </w:rPr>
      </w:pPr>
    </w:p>
    <w:p w:rsidR="008339FE" w:rsidRPr="00656A07" w:rsidRDefault="008339FE" w:rsidP="00996D6A">
      <w:pPr>
        <w:pStyle w:val="Style4"/>
        <w:widowControl/>
        <w:spacing w:line="240" w:lineRule="exact"/>
        <w:ind w:right="1781"/>
        <w:jc w:val="both"/>
        <w:rPr>
          <w:sz w:val="28"/>
          <w:szCs w:val="28"/>
          <w:lang w:val="ru-RU"/>
        </w:rPr>
      </w:pPr>
    </w:p>
    <w:p w:rsidR="002A3903" w:rsidRDefault="002A3903" w:rsidP="00996D6A">
      <w:pPr>
        <w:pStyle w:val="Style4"/>
        <w:widowControl/>
        <w:tabs>
          <w:tab w:val="left" w:pos="7088"/>
        </w:tabs>
        <w:spacing w:before="77" w:line="360" w:lineRule="auto"/>
        <w:ind w:left="142" w:right="-27"/>
        <w:rPr>
          <w:rStyle w:val="FontStyle30"/>
          <w:sz w:val="28"/>
          <w:szCs w:val="28"/>
        </w:rPr>
      </w:pPr>
      <w:r w:rsidRPr="002A3903">
        <w:rPr>
          <w:rStyle w:val="FontStyle30"/>
          <w:sz w:val="28"/>
          <w:szCs w:val="28"/>
        </w:rPr>
        <w:t>Програма вступного фахового випробування (співбесіди)</w:t>
      </w:r>
    </w:p>
    <w:p w:rsidR="008339FE" w:rsidRPr="005513AD" w:rsidRDefault="005513AD" w:rsidP="00996D6A">
      <w:pPr>
        <w:pStyle w:val="Style4"/>
        <w:widowControl/>
        <w:tabs>
          <w:tab w:val="left" w:pos="7088"/>
        </w:tabs>
        <w:spacing w:before="77" w:line="360" w:lineRule="auto"/>
        <w:ind w:left="142" w:right="-27"/>
        <w:rPr>
          <w:rStyle w:val="FontStyle30"/>
          <w:sz w:val="28"/>
          <w:szCs w:val="28"/>
          <w:u w:val="single"/>
        </w:rPr>
      </w:pPr>
      <w:r>
        <w:rPr>
          <w:rStyle w:val="FontStyle30"/>
          <w:sz w:val="28"/>
          <w:szCs w:val="28"/>
        </w:rPr>
        <w:t xml:space="preserve">з </w:t>
      </w:r>
      <w:r w:rsidRPr="005513AD">
        <w:rPr>
          <w:rStyle w:val="FontStyle30"/>
          <w:sz w:val="28"/>
          <w:szCs w:val="28"/>
          <w:lang w:val="en-US"/>
        </w:rPr>
        <w:t>C</w:t>
      </w:r>
      <w:proofErr w:type="spellStart"/>
      <w:r w:rsidRPr="005513AD">
        <w:rPr>
          <w:rStyle w:val="FontStyle30"/>
          <w:sz w:val="28"/>
          <w:szCs w:val="28"/>
        </w:rPr>
        <w:t>оціальної</w:t>
      </w:r>
      <w:proofErr w:type="spellEnd"/>
      <w:r w:rsidRPr="005513AD">
        <w:rPr>
          <w:rStyle w:val="FontStyle30"/>
          <w:sz w:val="28"/>
          <w:szCs w:val="28"/>
        </w:rPr>
        <w:t xml:space="preserve"> роботи</w:t>
      </w:r>
    </w:p>
    <w:p w:rsidR="008339FE" w:rsidRPr="00FA7B51" w:rsidRDefault="008339FE" w:rsidP="00996D6A">
      <w:pPr>
        <w:pStyle w:val="Style4"/>
        <w:widowControl/>
        <w:tabs>
          <w:tab w:val="left" w:pos="7088"/>
        </w:tabs>
        <w:spacing w:before="77" w:line="360" w:lineRule="auto"/>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sidR="002A3903">
        <w:rPr>
          <w:rStyle w:val="FontStyle30"/>
          <w:b w:val="0"/>
          <w:sz w:val="28"/>
          <w:szCs w:val="28"/>
        </w:rPr>
        <w:t>а</w:t>
      </w:r>
      <w:r w:rsidRPr="00FA7B51">
        <w:rPr>
          <w:rStyle w:val="FontStyle30"/>
          <w:b w:val="0"/>
          <w:sz w:val="28"/>
          <w:szCs w:val="28"/>
        </w:rPr>
        <w:t>їни, іноземних громадян та осіб без громадянства.</w:t>
      </w:r>
    </w:p>
    <w:p w:rsidR="008339FE" w:rsidRPr="00FA7B51" w:rsidRDefault="008339FE" w:rsidP="00996D6A">
      <w:pPr>
        <w:pStyle w:val="Style9"/>
        <w:widowControl/>
        <w:spacing w:before="14" w:line="360" w:lineRule="auto"/>
        <w:jc w:val="center"/>
        <w:rPr>
          <w:rStyle w:val="FontStyle32"/>
          <w:sz w:val="28"/>
          <w:szCs w:val="28"/>
        </w:rPr>
      </w:pPr>
      <w:r w:rsidRPr="00FA7B51">
        <w:rPr>
          <w:rStyle w:val="FontStyle32"/>
          <w:sz w:val="28"/>
          <w:szCs w:val="28"/>
        </w:rPr>
        <w:t>При вступі на навчання для здобуття освітньо-кваліфікаційного рівня</w:t>
      </w:r>
    </w:p>
    <w:p w:rsidR="005513AD" w:rsidRPr="00656A07" w:rsidRDefault="008339FE" w:rsidP="00996D6A">
      <w:pPr>
        <w:pStyle w:val="Style6"/>
        <w:widowControl/>
        <w:spacing w:line="360" w:lineRule="auto"/>
        <w:rPr>
          <w:rStyle w:val="FontStyle32"/>
          <w:b/>
          <w:bCs/>
          <w:sz w:val="28"/>
          <w:szCs w:val="28"/>
          <w:lang w:val="ru-RU"/>
        </w:rPr>
      </w:pPr>
      <w:r>
        <w:rPr>
          <w:rStyle w:val="FontStyle29"/>
          <w:sz w:val="28"/>
          <w:szCs w:val="28"/>
        </w:rPr>
        <w:t>«Бакалавр»</w:t>
      </w:r>
    </w:p>
    <w:p w:rsidR="00996D6A" w:rsidRPr="00656A07" w:rsidRDefault="00996D6A" w:rsidP="00996D6A">
      <w:pPr>
        <w:pStyle w:val="Style8"/>
        <w:widowControl/>
        <w:spacing w:line="360" w:lineRule="auto"/>
        <w:ind w:left="142"/>
        <w:jc w:val="center"/>
        <w:rPr>
          <w:rStyle w:val="FontStyle32"/>
          <w:sz w:val="28"/>
          <w:szCs w:val="28"/>
          <w:lang w:val="ru-RU"/>
        </w:rPr>
      </w:pPr>
    </w:p>
    <w:p w:rsidR="00996D6A" w:rsidRPr="00996D6A" w:rsidRDefault="00641DE7" w:rsidP="00996D6A">
      <w:pPr>
        <w:pStyle w:val="Style8"/>
        <w:widowControl/>
        <w:spacing w:line="360" w:lineRule="auto"/>
        <w:ind w:left="142"/>
        <w:jc w:val="center"/>
        <w:rPr>
          <w:rStyle w:val="FontStyle32"/>
          <w:sz w:val="28"/>
          <w:szCs w:val="28"/>
          <w:lang w:val="ru-RU"/>
        </w:rPr>
      </w:pPr>
      <w:r>
        <w:rPr>
          <w:rStyle w:val="FontStyle32"/>
          <w:sz w:val="28"/>
          <w:szCs w:val="28"/>
        </w:rPr>
        <w:t>н</w:t>
      </w:r>
      <w:r w:rsidR="005513AD">
        <w:rPr>
          <w:rStyle w:val="FontStyle32"/>
          <w:sz w:val="28"/>
          <w:szCs w:val="28"/>
        </w:rPr>
        <w:t xml:space="preserve">а </w:t>
      </w:r>
      <w:r w:rsidR="005513AD" w:rsidRPr="005513AD">
        <w:rPr>
          <w:rStyle w:val="FontStyle32"/>
          <w:sz w:val="28"/>
          <w:szCs w:val="28"/>
        </w:rPr>
        <w:t>базі освітньо-кваліфікаційного рівня</w:t>
      </w:r>
    </w:p>
    <w:p w:rsidR="008339FE" w:rsidRPr="00996D6A" w:rsidRDefault="005513AD" w:rsidP="00996D6A">
      <w:pPr>
        <w:pStyle w:val="Style8"/>
        <w:widowControl/>
        <w:spacing w:line="360" w:lineRule="auto"/>
        <w:ind w:left="142"/>
        <w:jc w:val="center"/>
        <w:rPr>
          <w:b/>
          <w:sz w:val="28"/>
          <w:szCs w:val="28"/>
        </w:rPr>
      </w:pPr>
      <w:r w:rsidRPr="00996D6A">
        <w:rPr>
          <w:rStyle w:val="FontStyle32"/>
          <w:b/>
          <w:sz w:val="28"/>
          <w:szCs w:val="28"/>
        </w:rPr>
        <w:t xml:space="preserve"> «Молодший </w:t>
      </w:r>
      <w:proofErr w:type="spellStart"/>
      <w:r w:rsidRPr="00996D6A">
        <w:rPr>
          <w:rStyle w:val="FontStyle32"/>
          <w:b/>
          <w:sz w:val="28"/>
          <w:szCs w:val="28"/>
        </w:rPr>
        <w:t>cпеціаліст</w:t>
      </w:r>
      <w:proofErr w:type="spellEnd"/>
      <w:r w:rsidRPr="00996D6A">
        <w:rPr>
          <w:rStyle w:val="FontStyle32"/>
          <w:b/>
          <w:sz w:val="28"/>
          <w:szCs w:val="28"/>
        </w:rPr>
        <w:t>»</w:t>
      </w:r>
    </w:p>
    <w:p w:rsidR="00B46B65" w:rsidRPr="00656A07" w:rsidRDefault="00B46B65" w:rsidP="00B46B65">
      <w:pPr>
        <w:spacing w:line="240" w:lineRule="auto"/>
        <w:jc w:val="center"/>
        <w:rPr>
          <w:rFonts w:ascii="Times New Roman" w:eastAsia="Times New Roman" w:hAnsi="Times New Roman"/>
          <w:b/>
          <w:i/>
          <w:sz w:val="28"/>
          <w:szCs w:val="28"/>
          <w:lang w:val="ru-RU" w:eastAsia="ru-RU"/>
        </w:rPr>
      </w:pPr>
    </w:p>
    <w:p w:rsidR="00996D6A" w:rsidRPr="00656A07" w:rsidRDefault="00996D6A" w:rsidP="00B46B65">
      <w:pPr>
        <w:spacing w:line="240" w:lineRule="auto"/>
        <w:jc w:val="center"/>
        <w:rPr>
          <w:rFonts w:ascii="Times New Roman" w:eastAsia="Times New Roman" w:hAnsi="Times New Roman"/>
          <w:b/>
          <w:i/>
          <w:sz w:val="28"/>
          <w:szCs w:val="28"/>
          <w:lang w:val="ru-RU" w:eastAsia="ru-RU"/>
        </w:rPr>
      </w:pPr>
    </w:p>
    <w:p w:rsidR="00B46B65" w:rsidRPr="00B46B65" w:rsidRDefault="00B46B65" w:rsidP="00B46B65">
      <w:pPr>
        <w:spacing w:line="240" w:lineRule="auto"/>
        <w:jc w:val="center"/>
        <w:rPr>
          <w:rFonts w:ascii="Times New Roman" w:eastAsia="Times New Roman" w:hAnsi="Times New Roman"/>
          <w:i/>
          <w:sz w:val="28"/>
          <w:szCs w:val="28"/>
          <w:lang w:eastAsia="ru-RU"/>
        </w:rPr>
      </w:pPr>
      <w:r w:rsidRPr="00B46B65">
        <w:rPr>
          <w:rFonts w:ascii="Times New Roman" w:eastAsia="Times New Roman" w:hAnsi="Times New Roman"/>
          <w:i/>
          <w:sz w:val="28"/>
          <w:szCs w:val="28"/>
          <w:lang w:eastAsia="ru-RU"/>
        </w:rPr>
        <w:t xml:space="preserve">напрям підготовки </w:t>
      </w:r>
      <w:r w:rsidR="00996D6A" w:rsidRPr="00996D6A">
        <w:rPr>
          <w:rStyle w:val="FontStyle26"/>
          <w:sz w:val="28"/>
          <w:szCs w:val="28"/>
          <w:lang w:val="ru-RU"/>
        </w:rPr>
        <w:t>6</w:t>
      </w:r>
      <w:r w:rsidR="00996D6A">
        <w:rPr>
          <w:rStyle w:val="FontStyle26"/>
          <w:sz w:val="28"/>
          <w:szCs w:val="28"/>
        </w:rPr>
        <w:t>.130102</w:t>
      </w:r>
      <w:r w:rsidR="00996D6A" w:rsidRPr="0054396C">
        <w:rPr>
          <w:rStyle w:val="FontStyle26"/>
          <w:sz w:val="28"/>
          <w:szCs w:val="28"/>
        </w:rPr>
        <w:t xml:space="preserve"> </w:t>
      </w:r>
      <w:r w:rsidR="00996D6A">
        <w:rPr>
          <w:rStyle w:val="FontStyle26"/>
          <w:sz w:val="28"/>
          <w:szCs w:val="28"/>
          <w:lang w:val="en-US"/>
        </w:rPr>
        <w:t>C</w:t>
      </w:r>
      <w:proofErr w:type="spellStart"/>
      <w:r w:rsidR="00996D6A">
        <w:rPr>
          <w:rStyle w:val="FontStyle26"/>
          <w:sz w:val="28"/>
          <w:szCs w:val="28"/>
        </w:rPr>
        <w:t>оціальна</w:t>
      </w:r>
      <w:proofErr w:type="spellEnd"/>
      <w:r w:rsidR="00996D6A">
        <w:rPr>
          <w:rStyle w:val="FontStyle26"/>
          <w:sz w:val="28"/>
          <w:szCs w:val="28"/>
        </w:rPr>
        <w:t xml:space="preserve"> робота</w:t>
      </w:r>
    </w:p>
    <w:p w:rsidR="008339FE" w:rsidRPr="00FA7B51" w:rsidRDefault="008339FE" w:rsidP="005513AD">
      <w:pPr>
        <w:pStyle w:val="Style9"/>
        <w:widowControl/>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142"/>
        <w:jc w:val="center"/>
        <w:rPr>
          <w:sz w:val="28"/>
          <w:szCs w:val="28"/>
        </w:rPr>
      </w:pPr>
    </w:p>
    <w:p w:rsidR="008339FE" w:rsidRDefault="008339FE" w:rsidP="009D3798">
      <w:pPr>
        <w:pStyle w:val="Style9"/>
        <w:widowControl/>
        <w:spacing w:line="240" w:lineRule="exact"/>
        <w:ind w:left="3898"/>
        <w:rPr>
          <w:sz w:val="28"/>
          <w:szCs w:val="28"/>
        </w:rPr>
      </w:pPr>
    </w:p>
    <w:p w:rsidR="005513AD" w:rsidRDefault="005513AD" w:rsidP="009D3798">
      <w:pPr>
        <w:pStyle w:val="Style9"/>
        <w:widowControl/>
        <w:spacing w:line="240" w:lineRule="exact"/>
        <w:ind w:left="3898"/>
        <w:rPr>
          <w:sz w:val="28"/>
          <w:szCs w:val="28"/>
        </w:rPr>
      </w:pPr>
    </w:p>
    <w:p w:rsidR="008339FE" w:rsidRPr="00656A07" w:rsidRDefault="008339FE" w:rsidP="00996D6A">
      <w:pPr>
        <w:pStyle w:val="Style9"/>
        <w:widowControl/>
        <w:spacing w:line="240" w:lineRule="exact"/>
        <w:rPr>
          <w:sz w:val="28"/>
          <w:szCs w:val="28"/>
          <w:lang w:val="ru-RU"/>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8339FE" w:rsidP="009D3798">
      <w:pPr>
        <w:pStyle w:val="Style9"/>
        <w:widowControl/>
        <w:spacing w:line="240" w:lineRule="exact"/>
        <w:ind w:left="3898"/>
        <w:rPr>
          <w:sz w:val="28"/>
          <w:szCs w:val="28"/>
        </w:rPr>
      </w:pPr>
    </w:p>
    <w:p w:rsidR="008339FE" w:rsidRPr="00FA7B51" w:rsidRDefault="002A3903" w:rsidP="009D3798">
      <w:pPr>
        <w:pStyle w:val="Style9"/>
        <w:widowControl/>
        <w:spacing w:before="206"/>
        <w:ind w:left="3898"/>
        <w:rPr>
          <w:rStyle w:val="FontStyle32"/>
          <w:sz w:val="28"/>
          <w:szCs w:val="28"/>
        </w:rPr>
      </w:pPr>
      <w:r>
        <w:rPr>
          <w:rStyle w:val="FontStyle32"/>
          <w:sz w:val="28"/>
          <w:szCs w:val="28"/>
        </w:rPr>
        <w:t>Київ - 2015</w:t>
      </w:r>
    </w:p>
    <w:p w:rsidR="008339FE" w:rsidRPr="005513AD" w:rsidRDefault="001E330D" w:rsidP="004574CB">
      <w:pPr>
        <w:pStyle w:val="Style10"/>
        <w:widowControl/>
        <w:numPr>
          <w:ilvl w:val="0"/>
          <w:numId w:val="1"/>
        </w:numPr>
        <w:tabs>
          <w:tab w:val="left" w:pos="1134"/>
        </w:tabs>
        <w:spacing w:line="240" w:lineRule="auto"/>
        <w:ind w:left="0" w:right="-27" w:firstLine="709"/>
        <w:jc w:val="both"/>
        <w:rPr>
          <w:b/>
          <w:bCs/>
          <w:sz w:val="28"/>
          <w:szCs w:val="28"/>
        </w:rPr>
      </w:pPr>
      <w:r>
        <w:rPr>
          <w:rStyle w:val="FontStyle29"/>
          <w:sz w:val="28"/>
          <w:szCs w:val="28"/>
        </w:rPr>
        <w:lastRenderedPageBreak/>
        <w:t xml:space="preserve">ПОЯСНЮВАЛЬНА ЗАПИСКА ВСТУПНОГО ФАХОВОГО </w:t>
      </w:r>
      <w:r w:rsidR="008339FE" w:rsidRPr="00FA7B51">
        <w:rPr>
          <w:rStyle w:val="FontStyle29"/>
          <w:sz w:val="28"/>
          <w:szCs w:val="28"/>
        </w:rPr>
        <w:t>ВИПРОБУВАННЯ (СПІВБЕСІДИ)</w:t>
      </w:r>
    </w:p>
    <w:p w:rsidR="005513AD" w:rsidRPr="005513AD" w:rsidRDefault="005513AD" w:rsidP="004574CB">
      <w:pPr>
        <w:widowControl w:val="0"/>
        <w:tabs>
          <w:tab w:val="left" w:pos="270"/>
        </w:tabs>
        <w:spacing w:line="240" w:lineRule="auto"/>
        <w:ind w:firstLine="709"/>
        <w:rPr>
          <w:rFonts w:ascii="Times New Roman" w:eastAsia="Times New Roman" w:hAnsi="Times New Roman"/>
          <w:bCs/>
          <w:sz w:val="28"/>
          <w:szCs w:val="28"/>
          <w:lang w:eastAsia="ru-RU"/>
        </w:rPr>
      </w:pPr>
      <w:r w:rsidRPr="005513AD">
        <w:rPr>
          <w:rFonts w:ascii="Times New Roman" w:eastAsia="Times New Roman" w:hAnsi="Times New Roman"/>
          <w:bCs/>
          <w:sz w:val="28"/>
          <w:szCs w:val="28"/>
          <w:lang w:eastAsia="ru-RU"/>
        </w:rPr>
        <w:t>Вступне фахове випробування з дисципліни «Соціальна робота» на базі освітньо-кваліфікаційного рівня «молодший  спеціаліст» буде проводитися у формі фахової співбесіди за програмними питаннями.</w:t>
      </w:r>
    </w:p>
    <w:p w:rsidR="005513AD" w:rsidRPr="005513AD" w:rsidRDefault="005513AD" w:rsidP="004574CB">
      <w:pPr>
        <w:widowControl w:val="0"/>
        <w:tabs>
          <w:tab w:val="left" w:pos="270"/>
        </w:tabs>
        <w:spacing w:line="240" w:lineRule="auto"/>
        <w:ind w:firstLine="709"/>
        <w:rPr>
          <w:rFonts w:ascii="Times New Roman" w:eastAsia="Times New Roman" w:hAnsi="Times New Roman"/>
          <w:bCs/>
          <w:sz w:val="28"/>
          <w:szCs w:val="28"/>
          <w:lang w:eastAsia="ru-RU"/>
        </w:rPr>
      </w:pPr>
      <w:r w:rsidRPr="005513AD">
        <w:rPr>
          <w:rFonts w:ascii="Times New Roman" w:eastAsia="Times New Roman" w:hAnsi="Times New Roman"/>
          <w:bCs/>
          <w:sz w:val="28"/>
          <w:szCs w:val="28"/>
          <w:lang w:eastAsia="ru-RU"/>
        </w:rPr>
        <w:t xml:space="preserve">Абітурієнти на початку співбесіди обирають програмні питання і готуються до відповіді протягом </w:t>
      </w:r>
      <w:r w:rsidRPr="005513AD">
        <w:rPr>
          <w:rFonts w:ascii="Times New Roman" w:eastAsia="Times New Roman" w:hAnsi="Times New Roman"/>
          <w:bCs/>
          <w:sz w:val="28"/>
          <w:szCs w:val="28"/>
          <w:lang w:val="ru-RU" w:eastAsia="ru-RU"/>
        </w:rPr>
        <w:t>3</w:t>
      </w:r>
      <w:r w:rsidRPr="005513AD">
        <w:rPr>
          <w:rFonts w:ascii="Times New Roman" w:eastAsia="Times New Roman" w:hAnsi="Times New Roman"/>
          <w:bCs/>
          <w:sz w:val="28"/>
          <w:szCs w:val="28"/>
          <w:lang w:eastAsia="ru-RU"/>
        </w:rPr>
        <w:t xml:space="preserve">0 хвилин. Фахову співбесіду проводяться індивідуально з кожним абітурієнтом два члени предметної комісії, склад якої затверджений наказом Інституту. Термін проведення співбесіди 10-15 хвилин з кожним із абітурієнтів. </w:t>
      </w:r>
    </w:p>
    <w:p w:rsidR="005513AD" w:rsidRPr="005513AD" w:rsidRDefault="005513AD" w:rsidP="004574CB">
      <w:pPr>
        <w:widowControl w:val="0"/>
        <w:tabs>
          <w:tab w:val="left" w:pos="270"/>
        </w:tabs>
        <w:spacing w:line="240" w:lineRule="auto"/>
        <w:ind w:firstLine="709"/>
        <w:rPr>
          <w:rFonts w:ascii="Times New Roman" w:eastAsia="Times New Roman" w:hAnsi="Times New Roman"/>
          <w:bCs/>
          <w:sz w:val="28"/>
          <w:szCs w:val="28"/>
          <w:lang w:eastAsia="ru-RU"/>
        </w:rPr>
      </w:pPr>
      <w:r w:rsidRPr="005513AD">
        <w:rPr>
          <w:rFonts w:ascii="Times New Roman" w:eastAsia="Times New Roman" w:hAnsi="Times New Roman"/>
          <w:bCs/>
          <w:sz w:val="28"/>
          <w:szCs w:val="28"/>
          <w:lang w:eastAsia="ru-RU"/>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w:t>
      </w:r>
    </w:p>
    <w:p w:rsidR="005513AD" w:rsidRPr="005513AD" w:rsidRDefault="005513AD" w:rsidP="004574CB">
      <w:pPr>
        <w:widowControl w:val="0"/>
        <w:tabs>
          <w:tab w:val="left" w:pos="270"/>
        </w:tabs>
        <w:spacing w:line="240" w:lineRule="auto"/>
        <w:ind w:firstLine="709"/>
        <w:rPr>
          <w:rFonts w:ascii="Times New Roman" w:eastAsia="Times New Roman" w:hAnsi="Times New Roman"/>
          <w:bCs/>
          <w:sz w:val="28"/>
          <w:szCs w:val="28"/>
          <w:lang w:eastAsia="ru-RU"/>
        </w:rPr>
      </w:pPr>
      <w:r w:rsidRPr="005513AD">
        <w:rPr>
          <w:rFonts w:ascii="Times New Roman" w:eastAsia="Times New Roman" w:hAnsi="Times New Roman"/>
          <w:bCs/>
          <w:sz w:val="28"/>
          <w:szCs w:val="28"/>
          <w:lang w:eastAsia="ru-RU"/>
        </w:rPr>
        <w:t xml:space="preserve">В ході фахового випробування абітурієнти мають відповісти на запитання, які представляють теоретичну складову дисциплін, покладених в основу розробки програми вступного фахового випробування. </w:t>
      </w:r>
    </w:p>
    <w:p w:rsidR="005513AD" w:rsidRPr="005513AD" w:rsidRDefault="005513AD" w:rsidP="004574CB">
      <w:pPr>
        <w:widowControl w:val="0"/>
        <w:tabs>
          <w:tab w:val="left" w:pos="270"/>
        </w:tabs>
        <w:spacing w:line="240" w:lineRule="auto"/>
        <w:ind w:firstLine="709"/>
        <w:rPr>
          <w:rFonts w:ascii="Times New Roman" w:eastAsia="Times New Roman" w:hAnsi="Times New Roman"/>
          <w:bCs/>
          <w:sz w:val="28"/>
          <w:szCs w:val="28"/>
          <w:lang w:eastAsia="ru-RU"/>
        </w:rPr>
      </w:pPr>
      <w:r w:rsidRPr="005513AD">
        <w:rPr>
          <w:rFonts w:ascii="Times New Roman" w:eastAsia="Times New Roman" w:hAnsi="Times New Roman"/>
          <w:bCs/>
          <w:sz w:val="28"/>
          <w:szCs w:val="28"/>
          <w:lang w:eastAsia="ru-RU"/>
        </w:rPr>
        <w:t xml:space="preserve">При висвітленні теоретичного питання абітурієнту необхідно продемонструвати ґрунтовні знання щодо сутності та соціального призначення професії соціального працівника, основних проблем різних категорій населення України, які потребують соціальної допомоги та захисту, системи закладів та установ, які займаються соціальною роботою з дітьми та молоддю, кризовими  групами  населення,  людьми  похилого  віку,  проблемними  групами  тощо, етичних принципів соціальної роботи, особливості соціалізації особистості в різних </w:t>
      </w:r>
      <w:proofErr w:type="spellStart"/>
      <w:r w:rsidRPr="005513AD">
        <w:rPr>
          <w:rFonts w:ascii="Times New Roman" w:eastAsia="Times New Roman" w:hAnsi="Times New Roman"/>
          <w:bCs/>
          <w:sz w:val="28"/>
          <w:szCs w:val="28"/>
          <w:lang w:eastAsia="ru-RU"/>
        </w:rPr>
        <w:t>мікросоціумах</w:t>
      </w:r>
      <w:proofErr w:type="spellEnd"/>
      <w:r w:rsidRPr="005513AD">
        <w:rPr>
          <w:rFonts w:ascii="Times New Roman" w:eastAsia="Times New Roman" w:hAnsi="Times New Roman"/>
          <w:bCs/>
          <w:sz w:val="28"/>
          <w:szCs w:val="28"/>
          <w:lang w:eastAsia="ru-RU"/>
        </w:rPr>
        <w:t>.  Абітурієнт має продемонструвати сформовані уміння аналізувати різні фактори впливу на надання  різних  видів  соціальної  допомоги  згідно  потреб  різних  груп  клієнтів, диференціювати зміст діяльності відповідно до різних об’єктів, суб’єктів та напрямів соціальної роботи, добирати адекватні форми та методи соціальної  професійної  допомоги.</w:t>
      </w:r>
    </w:p>
    <w:p w:rsidR="00001B36" w:rsidRPr="00001B36" w:rsidRDefault="00001B36" w:rsidP="00001B36">
      <w:pPr>
        <w:autoSpaceDE w:val="0"/>
        <w:autoSpaceDN w:val="0"/>
        <w:adjustRightInd w:val="0"/>
        <w:spacing w:line="240" w:lineRule="exact"/>
        <w:ind w:left="1790" w:right="1253"/>
        <w:rPr>
          <w:rFonts w:ascii="Times New Roman" w:eastAsia="Times New Roman" w:hAnsi="Times New Roman"/>
          <w:sz w:val="28"/>
          <w:szCs w:val="28"/>
          <w:lang w:eastAsia="uk-UA"/>
        </w:rPr>
      </w:pPr>
    </w:p>
    <w:p w:rsidR="00001B36" w:rsidRPr="00001B36" w:rsidRDefault="00001B36" w:rsidP="00001B36">
      <w:pPr>
        <w:widowControl w:val="0"/>
        <w:numPr>
          <w:ilvl w:val="0"/>
          <w:numId w:val="1"/>
        </w:numPr>
        <w:autoSpaceDE w:val="0"/>
        <w:autoSpaceDN w:val="0"/>
        <w:adjustRightInd w:val="0"/>
        <w:spacing w:line="485" w:lineRule="exact"/>
        <w:ind w:right="-27"/>
        <w:jc w:val="left"/>
        <w:rPr>
          <w:rFonts w:ascii="Times New Roman" w:eastAsia="Times New Roman" w:hAnsi="Times New Roman"/>
          <w:b/>
          <w:bCs/>
          <w:sz w:val="28"/>
          <w:szCs w:val="28"/>
          <w:lang w:eastAsia="uk-UA"/>
        </w:rPr>
      </w:pPr>
      <w:r w:rsidRPr="00001B36">
        <w:rPr>
          <w:rFonts w:ascii="Times New Roman" w:eastAsia="Times New Roman" w:hAnsi="Times New Roman"/>
          <w:b/>
          <w:bCs/>
          <w:sz w:val="28"/>
          <w:szCs w:val="28"/>
          <w:lang w:eastAsia="uk-UA"/>
        </w:rPr>
        <w:t>КРИТЕРІЇ ОЦІНЮВАННЯ ЗНАНЬ АБІТУРІЄНТА НА ВСТУПНОМУ ФАХОВОМУ ВИПРОБУВАННІ</w:t>
      </w:r>
    </w:p>
    <w:p w:rsidR="00001B36" w:rsidRPr="00001B36" w:rsidRDefault="00001B36" w:rsidP="00001B36">
      <w:pPr>
        <w:autoSpaceDE w:val="0"/>
        <w:autoSpaceDN w:val="0"/>
        <w:adjustRightInd w:val="0"/>
        <w:spacing w:line="485" w:lineRule="exact"/>
        <w:ind w:left="502" w:right="-27"/>
        <w:jc w:val="center"/>
        <w:rPr>
          <w:rFonts w:ascii="Times New Roman" w:eastAsia="Times New Roman" w:hAnsi="Times New Roman"/>
          <w:b/>
          <w:bCs/>
          <w:sz w:val="28"/>
          <w:szCs w:val="28"/>
          <w:lang w:eastAsia="uk-UA"/>
        </w:rPr>
      </w:pPr>
      <w:r w:rsidRPr="00001B36">
        <w:rPr>
          <w:rFonts w:ascii="Times New Roman" w:eastAsia="Times New Roman" w:hAnsi="Times New Roman"/>
          <w:b/>
          <w:bCs/>
          <w:sz w:val="28"/>
          <w:szCs w:val="28"/>
          <w:lang w:eastAsia="uk-UA"/>
        </w:rPr>
        <w:t>(ТІЛЬКИ ДЛЯ ГРОМАДЯН УКРАЇНИ)</w:t>
      </w:r>
    </w:p>
    <w:p w:rsidR="00001B36" w:rsidRPr="00001B36" w:rsidRDefault="00001B36" w:rsidP="00001B36">
      <w:pPr>
        <w:autoSpaceDE w:val="0"/>
        <w:autoSpaceDN w:val="0"/>
        <w:adjustRightInd w:val="0"/>
        <w:spacing w:after="168" w:line="1" w:lineRule="exact"/>
        <w:jc w:val="left"/>
        <w:rPr>
          <w:rFonts w:ascii="Times New Roman" w:eastAsia="Times New Roman" w:hAnsi="Times New Roman"/>
          <w:sz w:val="28"/>
          <w:szCs w:val="28"/>
          <w:lang w:eastAsia="uk-UA"/>
        </w:rPr>
      </w:pPr>
    </w:p>
    <w:tbl>
      <w:tblPr>
        <w:tblW w:w="10113" w:type="dxa"/>
        <w:tblInd w:w="40" w:type="dxa"/>
        <w:tblLayout w:type="fixed"/>
        <w:tblCellMar>
          <w:left w:w="40" w:type="dxa"/>
          <w:right w:w="40" w:type="dxa"/>
        </w:tblCellMar>
        <w:tblLook w:val="0000" w:firstRow="0" w:lastRow="0" w:firstColumn="0" w:lastColumn="0" w:noHBand="0" w:noVBand="0"/>
      </w:tblPr>
      <w:tblGrid>
        <w:gridCol w:w="1709"/>
        <w:gridCol w:w="1728"/>
        <w:gridCol w:w="3518"/>
        <w:gridCol w:w="3158"/>
      </w:tblGrid>
      <w:tr w:rsidR="00001B36" w:rsidRPr="00001B36" w:rsidTr="00F57258">
        <w:tc>
          <w:tcPr>
            <w:tcW w:w="1709" w:type="dxa"/>
            <w:vMerge w:val="restart"/>
            <w:tcBorders>
              <w:top w:val="single" w:sz="6" w:space="0" w:color="auto"/>
              <w:left w:val="single" w:sz="6" w:space="0" w:color="auto"/>
              <w:bottom w:val="nil"/>
              <w:right w:val="single" w:sz="6" w:space="0" w:color="auto"/>
            </w:tcBorders>
          </w:tcPr>
          <w:p w:rsidR="00001B36" w:rsidRPr="00001B36" w:rsidRDefault="00001B36" w:rsidP="00001B36">
            <w:pPr>
              <w:autoSpaceDE w:val="0"/>
              <w:autoSpaceDN w:val="0"/>
              <w:adjustRightInd w:val="0"/>
              <w:spacing w:line="274" w:lineRule="exact"/>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001B36" w:rsidRPr="00001B36" w:rsidRDefault="00001B36" w:rsidP="00001B36">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40" w:lineRule="auto"/>
              <w:ind w:left="1070"/>
              <w:jc w:val="left"/>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Характеристика відповідей абітурієнта</w:t>
            </w:r>
          </w:p>
        </w:tc>
      </w:tr>
      <w:tr w:rsidR="00001B36" w:rsidRPr="00001B36" w:rsidTr="00F57258">
        <w:tc>
          <w:tcPr>
            <w:tcW w:w="1709" w:type="dxa"/>
            <w:vMerge/>
            <w:tcBorders>
              <w:top w:val="nil"/>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40" w:lineRule="auto"/>
              <w:jc w:val="left"/>
              <w:rPr>
                <w:rFonts w:ascii="Times New Roman" w:eastAsia="Times New Roman" w:hAnsi="Times New Roman"/>
                <w:b/>
                <w:bCs/>
                <w:i/>
                <w:iCs/>
                <w:sz w:val="28"/>
                <w:szCs w:val="28"/>
                <w:lang w:eastAsia="uk-UA"/>
              </w:rPr>
            </w:pPr>
          </w:p>
          <w:p w:rsidR="00001B36" w:rsidRPr="00001B36" w:rsidRDefault="00001B36" w:rsidP="00001B36">
            <w:pPr>
              <w:autoSpaceDE w:val="0"/>
              <w:autoSpaceDN w:val="0"/>
              <w:adjustRightInd w:val="0"/>
              <w:spacing w:line="240" w:lineRule="auto"/>
              <w:jc w:val="left"/>
              <w:rPr>
                <w:rFonts w:ascii="Times New Roman" w:eastAsia="Times New Roman" w:hAnsi="Times New Roman"/>
                <w:b/>
                <w:bCs/>
                <w:i/>
                <w:iCs/>
                <w:sz w:val="28"/>
                <w:szCs w:val="28"/>
                <w:lang w:eastAsia="uk-UA"/>
              </w:rPr>
            </w:pPr>
          </w:p>
        </w:tc>
        <w:tc>
          <w:tcPr>
            <w:tcW w:w="1728" w:type="dxa"/>
            <w:vMerge/>
            <w:tcBorders>
              <w:top w:val="nil"/>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40" w:lineRule="auto"/>
              <w:jc w:val="left"/>
              <w:rPr>
                <w:rFonts w:ascii="Times New Roman" w:eastAsia="Times New Roman" w:hAnsi="Times New Roman"/>
                <w:b/>
                <w:bCs/>
                <w:i/>
                <w:iCs/>
                <w:sz w:val="28"/>
                <w:szCs w:val="28"/>
                <w:lang w:eastAsia="uk-UA"/>
              </w:rPr>
            </w:pPr>
          </w:p>
          <w:p w:rsidR="00001B36" w:rsidRPr="00001B36" w:rsidRDefault="00001B36" w:rsidP="00001B36">
            <w:pPr>
              <w:autoSpaceDE w:val="0"/>
              <w:autoSpaceDN w:val="0"/>
              <w:adjustRightInd w:val="0"/>
              <w:spacing w:line="240" w:lineRule="auto"/>
              <w:jc w:val="left"/>
              <w:rPr>
                <w:rFonts w:ascii="Times New Roman" w:eastAsia="Times New Roman" w:hAnsi="Times New Roman"/>
                <w:b/>
                <w:bCs/>
                <w:i/>
                <w:iCs/>
                <w:sz w:val="28"/>
                <w:szCs w:val="28"/>
                <w:lang w:eastAsia="uk-UA"/>
              </w:rPr>
            </w:pPr>
          </w:p>
        </w:tc>
        <w:tc>
          <w:tcPr>
            <w:tcW w:w="351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78" w:lineRule="exact"/>
              <w:ind w:left="226"/>
              <w:jc w:val="left"/>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78" w:lineRule="exact"/>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на питання практичного змісту</w:t>
            </w:r>
          </w:p>
        </w:tc>
      </w:tr>
      <w:tr w:rsidR="00001B36" w:rsidRPr="00001B36" w:rsidTr="00F57258">
        <w:tc>
          <w:tcPr>
            <w:tcW w:w="1709"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341" w:lineRule="exact"/>
              <w:ind w:left="288"/>
              <w:jc w:val="center"/>
              <w:rPr>
                <w:rFonts w:ascii="Times New Roman" w:eastAsia="Times New Roman" w:hAnsi="Times New Roman"/>
                <w:b/>
                <w:bCs/>
                <w:i/>
                <w:iCs/>
                <w:spacing w:val="20"/>
                <w:sz w:val="28"/>
                <w:szCs w:val="28"/>
                <w:lang w:eastAsia="uk-UA"/>
              </w:rPr>
            </w:pPr>
            <w:r w:rsidRPr="00001B36">
              <w:rPr>
                <w:rFonts w:ascii="Times New Roman" w:eastAsia="Times New Roman" w:hAnsi="Times New Roman"/>
                <w:b/>
                <w:bCs/>
                <w:i/>
                <w:iCs/>
                <w:spacing w:val="20"/>
                <w:sz w:val="28"/>
                <w:szCs w:val="28"/>
                <w:lang w:eastAsia="uk-UA"/>
              </w:rPr>
              <w:t>100-123 бали</w:t>
            </w:r>
          </w:p>
        </w:tc>
        <w:tc>
          <w:tcPr>
            <w:tcW w:w="172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Низький</w:t>
            </w:r>
          </w:p>
        </w:tc>
        <w:tc>
          <w:tcPr>
            <w:tcW w:w="351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83" w:lineRule="exact"/>
              <w:ind w:left="24" w:hanging="24"/>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 xml:space="preserve">Абітурієнт не усвідомлює змісту питання   білету,   тому   його відповідь           не           має безпосереднього </w:t>
            </w:r>
            <w:r w:rsidRPr="00001B36">
              <w:rPr>
                <w:rFonts w:ascii="Times New Roman" w:eastAsia="Times New Roman" w:hAnsi="Times New Roman"/>
                <w:sz w:val="28"/>
                <w:szCs w:val="28"/>
                <w:lang w:eastAsia="uk-UA"/>
              </w:rPr>
              <w:lastRenderedPageBreak/>
              <w:t>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83" w:lineRule="exact"/>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lastRenderedPageBreak/>
              <w:t>Обсяг розв'язаних задач &lt; 50%. У абітурієнта відсутня просторова уява, необхідна для розв'язування задачі.</w:t>
            </w:r>
          </w:p>
        </w:tc>
      </w:tr>
      <w:tr w:rsidR="00001B36" w:rsidRPr="00001B36" w:rsidTr="00F57258">
        <w:tc>
          <w:tcPr>
            <w:tcW w:w="1709"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346" w:lineRule="exact"/>
              <w:ind w:left="341"/>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lastRenderedPageBreak/>
              <w:t>124-149 балів</w:t>
            </w:r>
          </w:p>
        </w:tc>
        <w:tc>
          <w:tcPr>
            <w:tcW w:w="172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Задовільний</w:t>
            </w:r>
          </w:p>
        </w:tc>
        <w:tc>
          <w:tcPr>
            <w:tcW w:w="351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74" w:lineRule="exact"/>
              <w:ind w:left="24" w:hanging="24"/>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78" w:lineRule="exact"/>
              <w:ind w:firstLine="10"/>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001B36" w:rsidRPr="00001B36" w:rsidTr="00F57258">
        <w:tc>
          <w:tcPr>
            <w:tcW w:w="1709"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346" w:lineRule="exact"/>
              <w:ind w:left="274"/>
              <w:jc w:val="center"/>
              <w:rPr>
                <w:rFonts w:ascii="Times New Roman" w:eastAsia="Times New Roman" w:hAnsi="Times New Roman"/>
                <w:b/>
                <w:bCs/>
                <w:i/>
                <w:iCs/>
                <w:spacing w:val="-20"/>
                <w:sz w:val="28"/>
                <w:szCs w:val="28"/>
                <w:lang w:eastAsia="uk-UA"/>
              </w:rPr>
            </w:pPr>
            <w:r w:rsidRPr="00001B36">
              <w:rPr>
                <w:rFonts w:ascii="Times New Roman" w:eastAsia="Times New Roman" w:hAnsi="Times New Roman"/>
                <w:b/>
                <w:bCs/>
                <w:i/>
                <w:iCs/>
                <w:spacing w:val="20"/>
                <w:sz w:val="28"/>
                <w:szCs w:val="28"/>
                <w:lang w:eastAsia="uk-UA"/>
              </w:rPr>
              <w:t xml:space="preserve">150-174 </w:t>
            </w:r>
            <w:r w:rsidRPr="00001B36">
              <w:rPr>
                <w:rFonts w:ascii="Times New Roman" w:eastAsia="Times New Roman" w:hAnsi="Times New Roman"/>
                <w:b/>
                <w:bCs/>
                <w:i/>
                <w:iCs/>
                <w:spacing w:val="-20"/>
                <w:sz w:val="28"/>
                <w:szCs w:val="28"/>
                <w:lang w:eastAsia="uk-UA"/>
              </w:rPr>
              <w:t>балів</w:t>
            </w:r>
          </w:p>
        </w:tc>
        <w:tc>
          <w:tcPr>
            <w:tcW w:w="172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Достатній</w:t>
            </w:r>
          </w:p>
        </w:tc>
        <w:tc>
          <w:tcPr>
            <w:tcW w:w="351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78" w:lineRule="exact"/>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78" w:lineRule="exact"/>
              <w:ind w:firstLine="14"/>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Обсяг                правильно розв'язаних   задач   &gt;75%. Результат     розв'язування задачі     містить     окремі неточності      і      незначні помилки.</w:t>
            </w:r>
          </w:p>
        </w:tc>
      </w:tr>
      <w:tr w:rsidR="00001B36" w:rsidRPr="00001B36" w:rsidTr="00F57258">
        <w:tc>
          <w:tcPr>
            <w:tcW w:w="1709"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346" w:lineRule="exact"/>
              <w:ind w:left="322"/>
              <w:jc w:val="center"/>
              <w:rPr>
                <w:rFonts w:ascii="Times New Roman" w:eastAsia="Times New Roman" w:hAnsi="Times New Roman"/>
                <w:b/>
                <w:bCs/>
                <w:i/>
                <w:iCs/>
                <w:spacing w:val="20"/>
                <w:sz w:val="28"/>
                <w:szCs w:val="28"/>
                <w:lang w:eastAsia="uk-UA"/>
              </w:rPr>
            </w:pPr>
            <w:r w:rsidRPr="00001B36">
              <w:rPr>
                <w:rFonts w:ascii="Times New Roman" w:eastAsia="Times New Roman" w:hAnsi="Times New Roman"/>
                <w:b/>
                <w:bCs/>
                <w:i/>
                <w:iCs/>
                <w:spacing w:val="20"/>
                <w:sz w:val="28"/>
                <w:szCs w:val="28"/>
                <w:lang w:eastAsia="uk-UA"/>
              </w:rPr>
              <w:t>175-200 балів</w:t>
            </w:r>
          </w:p>
        </w:tc>
        <w:tc>
          <w:tcPr>
            <w:tcW w:w="172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40" w:lineRule="auto"/>
              <w:jc w:val="center"/>
              <w:rPr>
                <w:rFonts w:ascii="Times New Roman" w:eastAsia="Times New Roman" w:hAnsi="Times New Roman"/>
                <w:b/>
                <w:bCs/>
                <w:i/>
                <w:iCs/>
                <w:sz w:val="28"/>
                <w:szCs w:val="28"/>
                <w:lang w:eastAsia="uk-UA"/>
              </w:rPr>
            </w:pPr>
            <w:r w:rsidRPr="00001B36">
              <w:rPr>
                <w:rFonts w:ascii="Times New Roman" w:eastAsia="Times New Roman" w:hAnsi="Times New Roman"/>
                <w:b/>
                <w:bCs/>
                <w:i/>
                <w:iCs/>
                <w:sz w:val="28"/>
                <w:szCs w:val="28"/>
                <w:lang w:eastAsia="uk-UA"/>
              </w:rPr>
              <w:t>Високий</w:t>
            </w:r>
          </w:p>
        </w:tc>
        <w:tc>
          <w:tcPr>
            <w:tcW w:w="351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83" w:lineRule="exact"/>
              <w:ind w:firstLine="5"/>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001B36" w:rsidRPr="00001B36" w:rsidRDefault="00001B36" w:rsidP="00001B36">
            <w:pPr>
              <w:autoSpaceDE w:val="0"/>
              <w:autoSpaceDN w:val="0"/>
              <w:adjustRightInd w:val="0"/>
              <w:spacing w:line="288" w:lineRule="exact"/>
              <w:ind w:firstLine="29"/>
              <w:jc w:val="left"/>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001B36" w:rsidRDefault="00001B36" w:rsidP="00001B36">
      <w:pPr>
        <w:autoSpaceDE w:val="0"/>
        <w:autoSpaceDN w:val="0"/>
        <w:adjustRightInd w:val="0"/>
        <w:spacing w:line="240" w:lineRule="auto"/>
        <w:ind w:firstLine="547"/>
        <w:rPr>
          <w:rFonts w:ascii="Times New Roman" w:eastAsia="Times New Roman" w:hAnsi="Times New Roman"/>
          <w:sz w:val="28"/>
          <w:szCs w:val="28"/>
          <w:lang w:eastAsia="uk-UA"/>
        </w:rPr>
      </w:pPr>
    </w:p>
    <w:p w:rsidR="00001B36" w:rsidRPr="00001B36" w:rsidRDefault="00001B36" w:rsidP="00001B36">
      <w:pPr>
        <w:autoSpaceDE w:val="0"/>
        <w:autoSpaceDN w:val="0"/>
        <w:adjustRightInd w:val="0"/>
        <w:spacing w:line="240" w:lineRule="auto"/>
        <w:ind w:firstLine="547"/>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 xml:space="preserve">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w:t>
      </w:r>
      <w:proofErr w:type="spellStart"/>
      <w:r w:rsidRPr="00001B36">
        <w:rPr>
          <w:rFonts w:ascii="Times New Roman" w:eastAsia="Times New Roman" w:hAnsi="Times New Roman"/>
          <w:sz w:val="28"/>
          <w:szCs w:val="28"/>
          <w:lang w:eastAsia="uk-UA"/>
        </w:rPr>
        <w:t>М. П. Драгоман</w:t>
      </w:r>
      <w:proofErr w:type="spellEnd"/>
      <w:r w:rsidRPr="00001B36">
        <w:rPr>
          <w:rFonts w:ascii="Times New Roman" w:eastAsia="Times New Roman" w:hAnsi="Times New Roman"/>
          <w:sz w:val="28"/>
          <w:szCs w:val="28"/>
          <w:lang w:eastAsia="uk-UA"/>
        </w:rPr>
        <w:t>ова.</w:t>
      </w:r>
    </w:p>
    <w:p w:rsidR="00001B36" w:rsidRDefault="00001B36" w:rsidP="00001B36">
      <w:pPr>
        <w:autoSpaceDE w:val="0"/>
        <w:autoSpaceDN w:val="0"/>
        <w:adjustRightInd w:val="0"/>
        <w:spacing w:line="240" w:lineRule="auto"/>
        <w:ind w:firstLine="547"/>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 xml:space="preserve">Оцінювання рівня знань абітурієнтів проводиться кожним із членів предметної комісії окремо, відповідно до критеріїв оцінювання. Загальний бал </w:t>
      </w:r>
      <w:r w:rsidRPr="00001B36">
        <w:rPr>
          <w:rFonts w:ascii="Times New Roman" w:eastAsia="Times New Roman" w:hAnsi="Times New Roman"/>
          <w:sz w:val="28"/>
          <w:szCs w:val="28"/>
          <w:lang w:eastAsia="uk-UA"/>
        </w:rPr>
        <w:lastRenderedPageBreak/>
        <w:t>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001B36" w:rsidRPr="00001B36" w:rsidRDefault="00001B36" w:rsidP="00001B36">
      <w:pPr>
        <w:autoSpaceDE w:val="0"/>
        <w:autoSpaceDN w:val="0"/>
        <w:adjustRightInd w:val="0"/>
        <w:spacing w:line="240" w:lineRule="auto"/>
        <w:ind w:firstLine="547"/>
        <w:rPr>
          <w:rFonts w:ascii="Times New Roman" w:eastAsia="Times New Roman" w:hAnsi="Times New Roman"/>
          <w:sz w:val="28"/>
          <w:szCs w:val="28"/>
          <w:lang w:eastAsia="uk-UA"/>
        </w:rPr>
      </w:pPr>
    </w:p>
    <w:p w:rsidR="00001B36" w:rsidRDefault="00001B36" w:rsidP="00001B36">
      <w:pPr>
        <w:widowControl w:val="0"/>
        <w:numPr>
          <w:ilvl w:val="0"/>
          <w:numId w:val="1"/>
        </w:numPr>
        <w:autoSpaceDE w:val="0"/>
        <w:autoSpaceDN w:val="0"/>
        <w:adjustRightInd w:val="0"/>
        <w:spacing w:line="240" w:lineRule="auto"/>
        <w:jc w:val="center"/>
        <w:rPr>
          <w:rFonts w:ascii="Times New Roman" w:eastAsia="Times New Roman" w:hAnsi="Times New Roman"/>
          <w:b/>
          <w:sz w:val="28"/>
          <w:szCs w:val="28"/>
          <w:lang w:eastAsia="uk-UA"/>
        </w:rPr>
      </w:pPr>
      <w:r w:rsidRPr="00001B36">
        <w:rPr>
          <w:rFonts w:ascii="Times New Roman" w:eastAsia="Times New Roman" w:hAnsi="Times New Roman"/>
          <w:b/>
          <w:sz w:val="28"/>
          <w:szCs w:val="28"/>
          <w:lang w:eastAsia="uk-UA"/>
        </w:rPr>
        <w:t>КРИТЕРІЇ ОЦІНЮВАННЯ СПІВБЕСІДИ</w:t>
      </w:r>
    </w:p>
    <w:p w:rsidR="00001B36" w:rsidRPr="00001B36" w:rsidRDefault="00001B36" w:rsidP="00001B36">
      <w:pPr>
        <w:widowControl w:val="0"/>
        <w:autoSpaceDE w:val="0"/>
        <w:autoSpaceDN w:val="0"/>
        <w:adjustRightInd w:val="0"/>
        <w:spacing w:line="240" w:lineRule="auto"/>
        <w:ind w:left="502"/>
        <w:jc w:val="left"/>
        <w:rPr>
          <w:rFonts w:ascii="Times New Roman" w:eastAsia="Times New Roman" w:hAnsi="Times New Roman"/>
          <w:b/>
          <w:sz w:val="28"/>
          <w:szCs w:val="28"/>
          <w:lang w:eastAsia="uk-UA"/>
        </w:rPr>
      </w:pPr>
    </w:p>
    <w:p w:rsidR="00001B36" w:rsidRPr="00001B36" w:rsidRDefault="00001B36" w:rsidP="00001B36">
      <w:pPr>
        <w:autoSpaceDE w:val="0"/>
        <w:autoSpaceDN w:val="0"/>
        <w:adjustRightInd w:val="0"/>
        <w:spacing w:line="240" w:lineRule="auto"/>
        <w:ind w:firstLine="142"/>
        <w:rPr>
          <w:rFonts w:ascii="Times New Roman" w:eastAsia="Times New Roman" w:hAnsi="Times New Roman"/>
          <w:sz w:val="28"/>
          <w:szCs w:val="28"/>
          <w:lang w:eastAsia="uk-UA"/>
        </w:rPr>
      </w:pPr>
      <w:r w:rsidRPr="00001B36">
        <w:rPr>
          <w:rFonts w:ascii="Times New Roman" w:eastAsia="Times New Roman" w:hAnsi="Times New Roman"/>
          <w:sz w:val="28"/>
          <w:szCs w:val="28"/>
          <w:lang w:eastAsia="uk-UA"/>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 з урахуванням співбесіди з мови (української, російської).</w:t>
      </w:r>
    </w:p>
    <w:p w:rsidR="000F5598" w:rsidRPr="000F5598" w:rsidRDefault="000F5598" w:rsidP="006D3338">
      <w:pPr>
        <w:pStyle w:val="Style1"/>
        <w:widowControl/>
        <w:tabs>
          <w:tab w:val="left" w:pos="993"/>
        </w:tabs>
        <w:spacing w:line="240" w:lineRule="auto"/>
        <w:jc w:val="both"/>
        <w:rPr>
          <w:sz w:val="28"/>
          <w:szCs w:val="28"/>
        </w:rPr>
      </w:pPr>
      <w:bookmarkStart w:id="0" w:name="_GoBack"/>
      <w:bookmarkEnd w:id="0"/>
    </w:p>
    <w:p w:rsidR="00001B36" w:rsidRPr="00001B36" w:rsidRDefault="00001B36" w:rsidP="00001B36">
      <w:pPr>
        <w:numPr>
          <w:ilvl w:val="0"/>
          <w:numId w:val="1"/>
        </w:numPr>
        <w:rPr>
          <w:rStyle w:val="FontStyle29"/>
          <w:rFonts w:eastAsia="Times New Roman"/>
          <w:sz w:val="28"/>
          <w:szCs w:val="28"/>
          <w:lang w:eastAsia="uk-UA"/>
        </w:rPr>
      </w:pPr>
      <w:r w:rsidRPr="00001B36">
        <w:rPr>
          <w:rStyle w:val="FontStyle29"/>
          <w:rFonts w:eastAsia="Times New Roman"/>
          <w:sz w:val="28"/>
          <w:szCs w:val="28"/>
          <w:lang w:eastAsia="uk-UA"/>
        </w:rPr>
        <w:t>ЗМІСТ ПРОГРАМИ ФАХОВОГО ВИПРОБУВАННЯ (СПІВБЕСІДИ)</w:t>
      </w:r>
    </w:p>
    <w:p w:rsidR="008339FE" w:rsidRPr="006279B4" w:rsidRDefault="008339FE" w:rsidP="004574CB">
      <w:pPr>
        <w:pStyle w:val="Style1"/>
        <w:widowControl/>
        <w:tabs>
          <w:tab w:val="left" w:pos="993"/>
        </w:tabs>
        <w:spacing w:line="240" w:lineRule="auto"/>
        <w:ind w:firstLine="544"/>
        <w:jc w:val="left"/>
        <w:rPr>
          <w:rStyle w:val="FontStyle29"/>
          <w:sz w:val="20"/>
          <w:szCs w:val="20"/>
        </w:rPr>
      </w:pPr>
    </w:p>
    <w:p w:rsidR="005513AD" w:rsidRPr="005513AD" w:rsidRDefault="008339FE" w:rsidP="004574CB">
      <w:pPr>
        <w:pStyle w:val="Style1"/>
        <w:tabs>
          <w:tab w:val="left" w:pos="993"/>
        </w:tabs>
        <w:spacing w:line="240" w:lineRule="auto"/>
        <w:ind w:firstLine="709"/>
        <w:jc w:val="both"/>
        <w:rPr>
          <w:rStyle w:val="FontStyle29"/>
          <w:sz w:val="28"/>
          <w:szCs w:val="28"/>
        </w:rPr>
      </w:pPr>
      <w:r>
        <w:rPr>
          <w:rStyle w:val="FontStyle29"/>
          <w:sz w:val="28"/>
          <w:szCs w:val="28"/>
        </w:rPr>
        <w:t>4.1.</w:t>
      </w:r>
      <w:r w:rsidR="005513AD" w:rsidRPr="005513AD">
        <w:t xml:space="preserve"> </w:t>
      </w:r>
      <w:r w:rsidR="005513AD" w:rsidRPr="005513AD">
        <w:rPr>
          <w:rStyle w:val="FontStyle29"/>
          <w:sz w:val="28"/>
          <w:szCs w:val="28"/>
        </w:rPr>
        <w:t>Зародження  системи  державного  соціального  забезпечення  та  приватної  благодійності  в  Західній  Європі  в  ХІХ  ст.</w:t>
      </w:r>
    </w:p>
    <w:p w:rsidR="005513AD" w:rsidRDefault="005513AD" w:rsidP="004574CB">
      <w:pPr>
        <w:pStyle w:val="Style1"/>
        <w:widowControl/>
        <w:tabs>
          <w:tab w:val="left" w:pos="993"/>
        </w:tabs>
        <w:spacing w:line="240" w:lineRule="auto"/>
        <w:ind w:firstLine="709"/>
        <w:jc w:val="both"/>
        <w:rPr>
          <w:rStyle w:val="FontStyle29"/>
          <w:b w:val="0"/>
          <w:sz w:val="28"/>
          <w:szCs w:val="28"/>
          <w:lang w:val="en-US"/>
        </w:rPr>
      </w:pPr>
      <w:r w:rsidRPr="005513AD">
        <w:rPr>
          <w:rStyle w:val="FontStyle29"/>
          <w:b w:val="0"/>
          <w:sz w:val="28"/>
          <w:szCs w:val="28"/>
        </w:rPr>
        <w:t>Перехід  до  спеціалізації  соціальних  установ  та  працівників,  що в  них  зайняті.  Усвідомлення  важливості  надання  допомоги  та  здійснення  контролю  без  ізоляції  особи.  Визнання  необхідності  соціального  забезпечення.</w:t>
      </w:r>
    </w:p>
    <w:p w:rsidR="004574CB" w:rsidRPr="004574CB" w:rsidRDefault="004574CB" w:rsidP="004574CB">
      <w:pPr>
        <w:pStyle w:val="Style1"/>
        <w:widowControl/>
        <w:tabs>
          <w:tab w:val="left" w:pos="993"/>
        </w:tabs>
        <w:spacing w:line="240" w:lineRule="auto"/>
        <w:ind w:firstLine="709"/>
        <w:jc w:val="both"/>
        <w:rPr>
          <w:rStyle w:val="FontStyle29"/>
          <w:b w:val="0"/>
          <w:sz w:val="28"/>
          <w:szCs w:val="28"/>
          <w:lang w:val="en-US"/>
        </w:rPr>
      </w:pPr>
    </w:p>
    <w:p w:rsidR="005513AD" w:rsidRPr="005513AD" w:rsidRDefault="005513AD" w:rsidP="004574CB">
      <w:pPr>
        <w:pStyle w:val="Style1"/>
        <w:numPr>
          <w:ilvl w:val="1"/>
          <w:numId w:val="1"/>
        </w:numPr>
        <w:spacing w:line="240" w:lineRule="auto"/>
        <w:ind w:left="0" w:firstLine="709"/>
        <w:jc w:val="both"/>
        <w:rPr>
          <w:rStyle w:val="FontStyle29"/>
          <w:sz w:val="28"/>
          <w:szCs w:val="28"/>
        </w:rPr>
      </w:pPr>
      <w:r w:rsidRPr="005513AD">
        <w:rPr>
          <w:rStyle w:val="FontStyle29"/>
          <w:sz w:val="28"/>
          <w:szCs w:val="28"/>
        </w:rPr>
        <w:t>Становлення  системи  державної  соціальної  політики  на  Україні  у  ХІХ  ст..</w:t>
      </w:r>
    </w:p>
    <w:p w:rsidR="008339FE" w:rsidRDefault="005513AD" w:rsidP="004574CB">
      <w:pPr>
        <w:pStyle w:val="Style1"/>
        <w:widowControl/>
        <w:spacing w:line="240" w:lineRule="auto"/>
        <w:ind w:firstLine="709"/>
        <w:jc w:val="both"/>
        <w:rPr>
          <w:rStyle w:val="FontStyle29"/>
          <w:sz w:val="28"/>
          <w:szCs w:val="28"/>
        </w:rPr>
      </w:pPr>
      <w:r w:rsidRPr="005513AD">
        <w:rPr>
          <w:rStyle w:val="FontStyle29"/>
          <w:b w:val="0"/>
          <w:sz w:val="28"/>
          <w:szCs w:val="28"/>
        </w:rPr>
        <w:t>Неефективність  централізованої  організації  соціальної  допомоги.  Переорієнтація  на  місцеві  установи  у  справі  піклування  про  осіб,  що  потребують  допомоги.  Зростання  ролі  благодійних  товариств  у  наданні  соціальної  допомоги  в  другій  половині  ХІХ  століття</w:t>
      </w:r>
      <w:r w:rsidRPr="005513AD">
        <w:rPr>
          <w:rStyle w:val="FontStyle29"/>
          <w:sz w:val="28"/>
          <w:szCs w:val="28"/>
        </w:rPr>
        <w:t>.</w:t>
      </w:r>
    </w:p>
    <w:p w:rsidR="008339FE" w:rsidRDefault="008339FE" w:rsidP="004574CB">
      <w:pPr>
        <w:pStyle w:val="Style1"/>
        <w:widowControl/>
        <w:spacing w:line="240" w:lineRule="auto"/>
        <w:ind w:firstLine="709"/>
        <w:jc w:val="both"/>
        <w:rPr>
          <w:rStyle w:val="FontStyle29"/>
          <w:sz w:val="28"/>
          <w:szCs w:val="28"/>
        </w:rPr>
      </w:pPr>
    </w:p>
    <w:p w:rsidR="005513AD" w:rsidRPr="005513AD" w:rsidRDefault="008339FE" w:rsidP="004574CB">
      <w:pPr>
        <w:pStyle w:val="Style1"/>
        <w:spacing w:line="240" w:lineRule="auto"/>
        <w:ind w:firstLine="709"/>
        <w:jc w:val="both"/>
        <w:rPr>
          <w:rStyle w:val="FontStyle29"/>
          <w:sz w:val="28"/>
          <w:szCs w:val="28"/>
        </w:rPr>
      </w:pPr>
      <w:r>
        <w:rPr>
          <w:rStyle w:val="FontStyle29"/>
          <w:sz w:val="28"/>
          <w:szCs w:val="28"/>
        </w:rPr>
        <w:t>4.3.</w:t>
      </w:r>
      <w:r w:rsidR="005513AD" w:rsidRPr="005513AD">
        <w:t xml:space="preserve"> </w:t>
      </w:r>
      <w:r w:rsidR="005513AD" w:rsidRPr="005513AD">
        <w:rPr>
          <w:rStyle w:val="FontStyle29"/>
          <w:sz w:val="28"/>
          <w:szCs w:val="28"/>
        </w:rPr>
        <w:t>Започаткування  соціальної  роботи  як  професійного  виду  діяльності  (поч.  ХХ  ст.)</w:t>
      </w:r>
    </w:p>
    <w:p w:rsidR="008339FE" w:rsidRDefault="005513AD" w:rsidP="004574CB">
      <w:pPr>
        <w:pStyle w:val="Style1"/>
        <w:widowControl/>
        <w:spacing w:line="240" w:lineRule="auto"/>
        <w:ind w:firstLine="709"/>
        <w:jc w:val="both"/>
        <w:rPr>
          <w:rStyle w:val="FontStyle29"/>
          <w:b w:val="0"/>
          <w:sz w:val="28"/>
          <w:szCs w:val="28"/>
        </w:rPr>
      </w:pPr>
      <w:r w:rsidRPr="006279B4">
        <w:rPr>
          <w:rStyle w:val="FontStyle29"/>
          <w:b w:val="0"/>
          <w:sz w:val="28"/>
          <w:szCs w:val="28"/>
        </w:rPr>
        <w:t>Передумови  зародження  професії  соціального  працівника.  Різні  шляхи  становлення  професії  в  Європі  та  Америці.  Виникнення  перших  соціальних  шкіл.</w:t>
      </w:r>
    </w:p>
    <w:p w:rsidR="006279B4" w:rsidRPr="006279B4" w:rsidRDefault="006279B4" w:rsidP="004574CB">
      <w:pPr>
        <w:pStyle w:val="Style1"/>
        <w:widowControl/>
        <w:spacing w:line="240" w:lineRule="auto"/>
        <w:ind w:firstLine="709"/>
        <w:jc w:val="both"/>
        <w:rPr>
          <w:rStyle w:val="FontStyle29"/>
          <w:b w:val="0"/>
          <w:sz w:val="28"/>
          <w:szCs w:val="28"/>
        </w:rPr>
      </w:pPr>
    </w:p>
    <w:p w:rsidR="006279B4" w:rsidRPr="006279B4" w:rsidRDefault="006279B4" w:rsidP="004574CB">
      <w:pPr>
        <w:pStyle w:val="Style1"/>
        <w:spacing w:line="240" w:lineRule="auto"/>
        <w:ind w:firstLine="709"/>
        <w:jc w:val="both"/>
        <w:rPr>
          <w:rStyle w:val="FontStyle29"/>
          <w:sz w:val="28"/>
          <w:szCs w:val="28"/>
        </w:rPr>
      </w:pPr>
      <w:r>
        <w:rPr>
          <w:rStyle w:val="FontStyle29"/>
          <w:sz w:val="28"/>
          <w:szCs w:val="28"/>
        </w:rPr>
        <w:t>4.4.</w:t>
      </w:r>
      <w:r w:rsidRPr="006279B4">
        <w:t xml:space="preserve"> </w:t>
      </w:r>
      <w:r w:rsidRPr="006279B4">
        <w:rPr>
          <w:rStyle w:val="FontStyle29"/>
          <w:sz w:val="28"/>
          <w:szCs w:val="28"/>
        </w:rPr>
        <w:t>Становлення  наукових  основ  соціальної роботи</w:t>
      </w:r>
    </w:p>
    <w:p w:rsidR="006279B4" w:rsidRPr="006279B4" w:rsidRDefault="006279B4" w:rsidP="004574CB">
      <w:pPr>
        <w:pStyle w:val="Style1"/>
        <w:spacing w:line="240" w:lineRule="auto"/>
        <w:ind w:firstLine="709"/>
        <w:jc w:val="both"/>
        <w:rPr>
          <w:rStyle w:val="FontStyle29"/>
          <w:b w:val="0"/>
          <w:sz w:val="28"/>
          <w:szCs w:val="28"/>
        </w:rPr>
      </w:pPr>
      <w:r w:rsidRPr="006279B4">
        <w:rPr>
          <w:rStyle w:val="FontStyle29"/>
          <w:b w:val="0"/>
          <w:sz w:val="28"/>
          <w:szCs w:val="28"/>
        </w:rPr>
        <w:t>Професіоналізація  соціальної  роботи.  Наглядачі  на  підприємствах  та  надомні  візитери.  Вплив  праці  М.</w:t>
      </w:r>
      <w:proofErr w:type="spellStart"/>
      <w:r w:rsidRPr="006279B4">
        <w:rPr>
          <w:rStyle w:val="FontStyle29"/>
          <w:b w:val="0"/>
          <w:sz w:val="28"/>
          <w:szCs w:val="28"/>
        </w:rPr>
        <w:t>Річмонд</w:t>
      </w:r>
      <w:proofErr w:type="spellEnd"/>
      <w:r w:rsidRPr="006279B4">
        <w:rPr>
          <w:rStyle w:val="FontStyle29"/>
          <w:b w:val="0"/>
          <w:sz w:val="28"/>
          <w:szCs w:val="28"/>
        </w:rPr>
        <w:t xml:space="preserve">  </w:t>
      </w:r>
      <w:proofErr w:type="spellStart"/>
      <w:r w:rsidRPr="006279B4">
        <w:rPr>
          <w:rStyle w:val="FontStyle29"/>
          <w:b w:val="0"/>
          <w:sz w:val="28"/>
          <w:szCs w:val="28"/>
        </w:rPr>
        <w:t>„Соціальний</w:t>
      </w:r>
      <w:proofErr w:type="spellEnd"/>
      <w:r w:rsidRPr="006279B4">
        <w:rPr>
          <w:rStyle w:val="FontStyle29"/>
          <w:b w:val="0"/>
          <w:sz w:val="28"/>
          <w:szCs w:val="28"/>
        </w:rPr>
        <w:t xml:space="preserve">  діагноз”  на  вироблення  першої  методики  в  роботі  соціального  працівника.</w:t>
      </w:r>
    </w:p>
    <w:p w:rsidR="006279B4" w:rsidRPr="006279B4" w:rsidRDefault="006279B4" w:rsidP="004574CB">
      <w:pPr>
        <w:pStyle w:val="Style1"/>
        <w:spacing w:line="240" w:lineRule="auto"/>
        <w:ind w:firstLine="709"/>
        <w:jc w:val="both"/>
        <w:rPr>
          <w:rStyle w:val="FontStyle29"/>
          <w:sz w:val="20"/>
          <w:szCs w:val="20"/>
        </w:rPr>
      </w:pPr>
    </w:p>
    <w:p w:rsidR="006279B4" w:rsidRPr="006279B4" w:rsidRDefault="006279B4" w:rsidP="004574CB">
      <w:pPr>
        <w:pStyle w:val="Style1"/>
        <w:spacing w:line="240" w:lineRule="auto"/>
        <w:ind w:firstLine="709"/>
        <w:jc w:val="both"/>
        <w:rPr>
          <w:rStyle w:val="FontStyle29"/>
          <w:sz w:val="28"/>
          <w:szCs w:val="28"/>
        </w:rPr>
      </w:pPr>
      <w:r>
        <w:rPr>
          <w:rStyle w:val="FontStyle29"/>
          <w:sz w:val="28"/>
          <w:szCs w:val="28"/>
        </w:rPr>
        <w:t>4.</w:t>
      </w:r>
      <w:r w:rsidRPr="006279B4">
        <w:rPr>
          <w:rStyle w:val="FontStyle29"/>
          <w:sz w:val="28"/>
          <w:szCs w:val="28"/>
        </w:rPr>
        <w:t>5.  Стан  соціальної  роботи  в  період  другої  світової  війни  та  повоєнний  період  (1940-1955 рр.)</w:t>
      </w:r>
    </w:p>
    <w:p w:rsidR="006279B4" w:rsidRPr="006279B4" w:rsidRDefault="006279B4" w:rsidP="004574CB">
      <w:pPr>
        <w:pStyle w:val="Style1"/>
        <w:spacing w:line="240" w:lineRule="auto"/>
        <w:ind w:firstLine="709"/>
        <w:jc w:val="both"/>
        <w:rPr>
          <w:rStyle w:val="FontStyle29"/>
          <w:b w:val="0"/>
          <w:sz w:val="28"/>
          <w:szCs w:val="28"/>
        </w:rPr>
      </w:pPr>
      <w:r w:rsidRPr="006279B4">
        <w:rPr>
          <w:rStyle w:val="FontStyle29"/>
          <w:b w:val="0"/>
          <w:sz w:val="28"/>
          <w:szCs w:val="28"/>
        </w:rPr>
        <w:t>Діяльність  соціальних  працівників  підчас  війни  зростання  кількості  соціальних  працівників  у  цей  період  та  загальне  визнання  їх  статусу.  Масовий  прихід  соціальних  працівників  у  приватний  сектор.  Розгляд  соціальної  роботи  в  медико-соціальному  ракурсі.</w:t>
      </w:r>
    </w:p>
    <w:p w:rsidR="006279B4" w:rsidRPr="006279B4" w:rsidRDefault="006279B4" w:rsidP="004574CB">
      <w:pPr>
        <w:pStyle w:val="Style1"/>
        <w:spacing w:line="240" w:lineRule="auto"/>
        <w:ind w:firstLine="709"/>
        <w:jc w:val="both"/>
        <w:rPr>
          <w:rStyle w:val="FontStyle29"/>
          <w:sz w:val="20"/>
          <w:szCs w:val="20"/>
        </w:rPr>
      </w:pPr>
    </w:p>
    <w:p w:rsidR="006279B4" w:rsidRPr="006279B4" w:rsidRDefault="006279B4" w:rsidP="004574CB">
      <w:pPr>
        <w:pStyle w:val="Style1"/>
        <w:spacing w:line="240" w:lineRule="auto"/>
        <w:ind w:firstLine="709"/>
        <w:jc w:val="both"/>
        <w:rPr>
          <w:rStyle w:val="FontStyle29"/>
          <w:sz w:val="28"/>
          <w:szCs w:val="28"/>
        </w:rPr>
      </w:pPr>
      <w:r>
        <w:rPr>
          <w:rStyle w:val="FontStyle29"/>
          <w:sz w:val="28"/>
          <w:szCs w:val="28"/>
        </w:rPr>
        <w:t>4.</w:t>
      </w:r>
      <w:r w:rsidRPr="006279B4">
        <w:rPr>
          <w:rStyle w:val="FontStyle29"/>
          <w:sz w:val="28"/>
          <w:szCs w:val="28"/>
        </w:rPr>
        <w:t>6.  Використання  нових  методик  у  роботі  соціальних  працівників  у  1955-1965 рр.</w:t>
      </w:r>
    </w:p>
    <w:p w:rsidR="006279B4" w:rsidRPr="006279B4" w:rsidRDefault="006279B4" w:rsidP="004574CB">
      <w:pPr>
        <w:pStyle w:val="Style1"/>
        <w:spacing w:line="240" w:lineRule="auto"/>
        <w:ind w:firstLine="709"/>
        <w:jc w:val="both"/>
        <w:rPr>
          <w:rStyle w:val="FontStyle29"/>
          <w:b w:val="0"/>
          <w:sz w:val="28"/>
          <w:szCs w:val="28"/>
        </w:rPr>
      </w:pPr>
      <w:r w:rsidRPr="006279B4">
        <w:rPr>
          <w:rStyle w:val="FontStyle29"/>
          <w:b w:val="0"/>
          <w:sz w:val="28"/>
          <w:szCs w:val="28"/>
        </w:rPr>
        <w:t>Переорієнтація  в  роботі  соціальних  працівників  під  впливом  теорій  З.Фрейда  та  К.</w:t>
      </w:r>
      <w:proofErr w:type="spellStart"/>
      <w:r w:rsidRPr="006279B4">
        <w:rPr>
          <w:rStyle w:val="FontStyle29"/>
          <w:b w:val="0"/>
          <w:sz w:val="28"/>
          <w:szCs w:val="28"/>
        </w:rPr>
        <w:t>Роджерса</w:t>
      </w:r>
      <w:proofErr w:type="spellEnd"/>
      <w:r w:rsidRPr="006279B4">
        <w:rPr>
          <w:rStyle w:val="FontStyle29"/>
          <w:b w:val="0"/>
          <w:sz w:val="28"/>
          <w:szCs w:val="28"/>
        </w:rPr>
        <w:t>.  популяризація  методики  „case-work”.  Зростання  важливості  соціально-психологічного  аспекту  в  соціальній  роботі.</w:t>
      </w:r>
    </w:p>
    <w:p w:rsidR="004574CB" w:rsidRPr="00864D99" w:rsidRDefault="004574CB" w:rsidP="004574CB">
      <w:pPr>
        <w:pStyle w:val="Style1"/>
        <w:spacing w:line="240" w:lineRule="auto"/>
        <w:ind w:firstLine="709"/>
        <w:jc w:val="both"/>
        <w:rPr>
          <w:rStyle w:val="FontStyle29"/>
          <w:sz w:val="16"/>
          <w:szCs w:val="16"/>
          <w:lang w:val="ru-RU"/>
        </w:rPr>
      </w:pPr>
    </w:p>
    <w:p w:rsidR="006279B4" w:rsidRPr="006279B4" w:rsidRDefault="006279B4" w:rsidP="004574CB">
      <w:pPr>
        <w:pStyle w:val="Style1"/>
        <w:spacing w:line="240" w:lineRule="auto"/>
        <w:ind w:firstLine="709"/>
        <w:jc w:val="both"/>
        <w:rPr>
          <w:rStyle w:val="FontStyle29"/>
          <w:sz w:val="28"/>
          <w:szCs w:val="28"/>
        </w:rPr>
      </w:pPr>
      <w:r>
        <w:rPr>
          <w:rStyle w:val="FontStyle29"/>
          <w:sz w:val="28"/>
          <w:szCs w:val="28"/>
        </w:rPr>
        <w:t>4.7</w:t>
      </w:r>
      <w:r w:rsidRPr="006279B4">
        <w:rPr>
          <w:rStyle w:val="FontStyle29"/>
          <w:sz w:val="28"/>
          <w:szCs w:val="28"/>
        </w:rPr>
        <w:t>.  Критичний  підхід  до  існуючих  методик.  Усвідомлення  важливості  соціальної  роботи  в  общинах  (1965-1974 рр.)</w:t>
      </w:r>
    </w:p>
    <w:p w:rsidR="006279B4" w:rsidRPr="006279B4" w:rsidRDefault="006279B4" w:rsidP="004574CB">
      <w:pPr>
        <w:pStyle w:val="Style1"/>
        <w:spacing w:line="240" w:lineRule="auto"/>
        <w:ind w:firstLine="709"/>
        <w:jc w:val="both"/>
        <w:rPr>
          <w:rStyle w:val="FontStyle29"/>
          <w:b w:val="0"/>
          <w:sz w:val="28"/>
          <w:szCs w:val="28"/>
        </w:rPr>
      </w:pPr>
      <w:r w:rsidRPr="006279B4">
        <w:rPr>
          <w:rStyle w:val="FontStyle29"/>
          <w:b w:val="0"/>
          <w:sz w:val="28"/>
          <w:szCs w:val="28"/>
        </w:rPr>
        <w:t>Критика  методики  „case-work”.  Започаткування  роботи  соціальних  працівників  на  вулицях,  у  кварталах,  в  комунах.  Введення  в  навчальні  плани  та  програми  методики  соціальної  роботи  в  групах  та  общинах.  Поява  перших  проектів,  їх  значення  та  роль.</w:t>
      </w:r>
    </w:p>
    <w:p w:rsidR="006279B4" w:rsidRPr="00864D99" w:rsidRDefault="006279B4" w:rsidP="004574CB">
      <w:pPr>
        <w:pStyle w:val="Style1"/>
        <w:spacing w:line="240" w:lineRule="auto"/>
        <w:ind w:firstLine="709"/>
        <w:jc w:val="both"/>
        <w:rPr>
          <w:rStyle w:val="FontStyle29"/>
          <w:b w:val="0"/>
          <w:sz w:val="16"/>
          <w:szCs w:val="16"/>
        </w:rPr>
      </w:pPr>
    </w:p>
    <w:p w:rsidR="006279B4" w:rsidRPr="006279B4" w:rsidRDefault="006279B4" w:rsidP="004574CB">
      <w:pPr>
        <w:pStyle w:val="Style1"/>
        <w:spacing w:line="240" w:lineRule="auto"/>
        <w:ind w:firstLine="709"/>
        <w:jc w:val="both"/>
        <w:rPr>
          <w:rStyle w:val="FontStyle29"/>
          <w:sz w:val="28"/>
          <w:szCs w:val="28"/>
        </w:rPr>
      </w:pPr>
      <w:r>
        <w:rPr>
          <w:rStyle w:val="FontStyle29"/>
          <w:sz w:val="28"/>
          <w:szCs w:val="28"/>
        </w:rPr>
        <w:t>4.</w:t>
      </w:r>
      <w:r w:rsidRPr="006279B4">
        <w:rPr>
          <w:rStyle w:val="FontStyle29"/>
          <w:sz w:val="28"/>
          <w:szCs w:val="28"/>
        </w:rPr>
        <w:t xml:space="preserve">8 .  Удосконалення  та  спеціалізація  прийомів  і  методів  соціальної  роботи  (1974-1990 рр.). </w:t>
      </w:r>
    </w:p>
    <w:p w:rsidR="006279B4" w:rsidRPr="006279B4" w:rsidRDefault="006279B4" w:rsidP="004574CB">
      <w:pPr>
        <w:pStyle w:val="Style1"/>
        <w:spacing w:line="240" w:lineRule="auto"/>
        <w:ind w:firstLine="709"/>
        <w:jc w:val="both"/>
        <w:rPr>
          <w:rStyle w:val="FontStyle29"/>
          <w:sz w:val="28"/>
          <w:szCs w:val="28"/>
        </w:rPr>
      </w:pPr>
      <w:r w:rsidRPr="006279B4">
        <w:rPr>
          <w:rStyle w:val="FontStyle29"/>
          <w:sz w:val="28"/>
          <w:szCs w:val="28"/>
        </w:rPr>
        <w:t xml:space="preserve">Розвиток  вітчизняної  системи  соціального  </w:t>
      </w:r>
      <w:r>
        <w:rPr>
          <w:rStyle w:val="FontStyle29"/>
          <w:sz w:val="28"/>
          <w:szCs w:val="28"/>
        </w:rPr>
        <w:t>забезпечення  у  ХХІ  столітті.</w:t>
      </w:r>
    </w:p>
    <w:p w:rsidR="006279B4" w:rsidRPr="006279B4" w:rsidRDefault="006279B4" w:rsidP="004574CB">
      <w:pPr>
        <w:pStyle w:val="Style1"/>
        <w:spacing w:line="240" w:lineRule="auto"/>
        <w:ind w:firstLine="709"/>
        <w:jc w:val="both"/>
        <w:rPr>
          <w:rStyle w:val="FontStyle29"/>
          <w:b w:val="0"/>
          <w:sz w:val="28"/>
          <w:szCs w:val="28"/>
        </w:rPr>
      </w:pPr>
      <w:r w:rsidRPr="006279B4">
        <w:rPr>
          <w:rStyle w:val="FontStyle29"/>
          <w:b w:val="0"/>
          <w:sz w:val="28"/>
          <w:szCs w:val="28"/>
        </w:rPr>
        <w:t xml:space="preserve">Вплив  нового  міжнаціонального  поділу  ринку  праці  на  суспільство  в  цілому  та  соціальний  статус  окремого  громадянина.  Зростання  кількості  існуючих  соціально  вразливих  верств  населення  та  поява  нових  клієнтів  у  соціальних  працівників.  Критика  соціологами  роботи  соціальних  працівників.  Інтегрований  підхід до  кожної  проблеми. </w:t>
      </w:r>
    </w:p>
    <w:p w:rsidR="008339FE" w:rsidRDefault="006279B4" w:rsidP="004574CB">
      <w:pPr>
        <w:pStyle w:val="Style1"/>
        <w:widowControl/>
        <w:spacing w:line="240" w:lineRule="auto"/>
        <w:ind w:firstLine="709"/>
        <w:jc w:val="both"/>
        <w:rPr>
          <w:rStyle w:val="FontStyle29"/>
          <w:b w:val="0"/>
          <w:sz w:val="28"/>
          <w:szCs w:val="28"/>
        </w:rPr>
      </w:pPr>
      <w:r w:rsidRPr="006279B4">
        <w:rPr>
          <w:rStyle w:val="FontStyle29"/>
          <w:b w:val="0"/>
          <w:sz w:val="28"/>
          <w:szCs w:val="28"/>
        </w:rPr>
        <w:t xml:space="preserve">Державна  система  матеріального  забезпечення  й  обслуговування  громадян  СРСР.  Соціальний  захист  від  безробіття.  Право громадян  на  матеріальне  забезпечення  в  старості,  у  випадку  хвороби,  повної  чи  часткової  втрати  працездатності  і  </w:t>
      </w:r>
      <w:proofErr w:type="spellStart"/>
      <w:r w:rsidRPr="006279B4">
        <w:rPr>
          <w:rStyle w:val="FontStyle29"/>
          <w:b w:val="0"/>
          <w:sz w:val="28"/>
          <w:szCs w:val="28"/>
        </w:rPr>
        <w:t>т.ін</w:t>
      </w:r>
      <w:proofErr w:type="spellEnd"/>
      <w:r w:rsidRPr="006279B4">
        <w:rPr>
          <w:rStyle w:val="FontStyle29"/>
          <w:b w:val="0"/>
          <w:sz w:val="28"/>
          <w:szCs w:val="28"/>
        </w:rPr>
        <w:t>.  Зміни  парадигми  соціального  захисту   при  переході  до  ринкових  відносин.  Система  соціального  захисту  громадян  у  сучасній  Україні</w:t>
      </w:r>
      <w:r>
        <w:rPr>
          <w:rStyle w:val="FontStyle29"/>
          <w:b w:val="0"/>
          <w:sz w:val="28"/>
          <w:szCs w:val="28"/>
        </w:rPr>
        <w:t>.</w:t>
      </w:r>
    </w:p>
    <w:p w:rsidR="00641DE7" w:rsidRPr="006279B4" w:rsidRDefault="00641DE7" w:rsidP="004574CB">
      <w:pPr>
        <w:pStyle w:val="Style1"/>
        <w:widowControl/>
        <w:spacing w:line="240" w:lineRule="auto"/>
        <w:ind w:firstLine="709"/>
        <w:jc w:val="both"/>
        <w:rPr>
          <w:rStyle w:val="FontStyle29"/>
          <w:b w:val="0"/>
          <w:sz w:val="28"/>
          <w:szCs w:val="28"/>
        </w:rPr>
      </w:pPr>
    </w:p>
    <w:p w:rsidR="008339FE" w:rsidRPr="002A3903" w:rsidRDefault="008339FE" w:rsidP="004574CB">
      <w:pPr>
        <w:pStyle w:val="Style1"/>
        <w:widowControl/>
        <w:numPr>
          <w:ilvl w:val="0"/>
          <w:numId w:val="1"/>
        </w:numPr>
        <w:tabs>
          <w:tab w:val="left" w:pos="1134"/>
        </w:tabs>
        <w:spacing w:before="67" w:line="240" w:lineRule="auto"/>
        <w:ind w:left="0" w:firstLine="709"/>
        <w:jc w:val="both"/>
        <w:rPr>
          <w:rStyle w:val="FontStyle29"/>
          <w:sz w:val="28"/>
          <w:szCs w:val="28"/>
        </w:rPr>
      </w:pPr>
      <w:r w:rsidRPr="002A3903">
        <w:rPr>
          <w:rStyle w:val="FontStyle29"/>
          <w:sz w:val="28"/>
          <w:szCs w:val="28"/>
        </w:rPr>
        <w:t xml:space="preserve">Для пільгових категорій осіб, яким надано право складати вступні випробування (особи, що потребують особливих умов складання випробувань) в НПУ імені </w:t>
      </w:r>
      <w:proofErr w:type="spellStart"/>
      <w:r w:rsidRPr="002A3903">
        <w:rPr>
          <w:rStyle w:val="FontStyle29"/>
          <w:sz w:val="28"/>
          <w:szCs w:val="28"/>
        </w:rPr>
        <w:t>М. П. Драгоман</w:t>
      </w:r>
      <w:proofErr w:type="spellEnd"/>
      <w:r w:rsidRPr="002A3903">
        <w:rPr>
          <w:rStyle w:val="FontStyle29"/>
          <w:sz w:val="28"/>
          <w:szCs w:val="28"/>
        </w:rPr>
        <w:t>ова за рішенням Приймальної комісії створюються особливі умови для проходження вступних випробувань.</w:t>
      </w:r>
    </w:p>
    <w:p w:rsidR="008339FE" w:rsidRPr="002A3903" w:rsidRDefault="008339FE" w:rsidP="00DC53E5">
      <w:pPr>
        <w:pStyle w:val="Style1"/>
        <w:widowControl/>
        <w:spacing w:before="67" w:line="240" w:lineRule="auto"/>
        <w:ind w:left="142"/>
        <w:jc w:val="both"/>
        <w:rPr>
          <w:rStyle w:val="FontStyle29"/>
          <w:sz w:val="28"/>
          <w:szCs w:val="28"/>
        </w:rPr>
      </w:pPr>
    </w:p>
    <w:p w:rsidR="002A3903" w:rsidRPr="002A3903" w:rsidRDefault="002A3903" w:rsidP="002A3903">
      <w:pPr>
        <w:numPr>
          <w:ilvl w:val="0"/>
          <w:numId w:val="1"/>
        </w:numPr>
        <w:rPr>
          <w:rStyle w:val="FontStyle29"/>
          <w:rFonts w:eastAsia="Times New Roman"/>
          <w:sz w:val="28"/>
          <w:szCs w:val="28"/>
          <w:lang w:eastAsia="uk-UA"/>
        </w:rPr>
      </w:pPr>
      <w:r w:rsidRPr="002A3903">
        <w:rPr>
          <w:rStyle w:val="FontStyle29"/>
          <w:rFonts w:eastAsia="Times New Roman"/>
          <w:sz w:val="28"/>
          <w:szCs w:val="28"/>
          <w:lang w:eastAsia="uk-UA"/>
        </w:rPr>
        <w:t>СТРУКТУРА БІЛЕТУ ВСТУПНОГО ФАХОВОГО ВИПРОБУВАННЯ (СПІВБЕСІДИ)</w:t>
      </w:r>
    </w:p>
    <w:p w:rsidR="008339FE" w:rsidRPr="002A3903" w:rsidRDefault="008339FE" w:rsidP="009D3798">
      <w:pPr>
        <w:pStyle w:val="Style6"/>
        <w:widowControl/>
        <w:spacing w:before="115" w:line="485" w:lineRule="exact"/>
        <w:ind w:left="142"/>
        <w:rPr>
          <w:rStyle w:val="FontStyle29"/>
          <w:sz w:val="28"/>
          <w:szCs w:val="28"/>
        </w:rPr>
      </w:pPr>
      <w:r w:rsidRPr="002A3903">
        <w:rPr>
          <w:rStyle w:val="FontStyle29"/>
          <w:sz w:val="28"/>
          <w:szCs w:val="28"/>
        </w:rPr>
        <w:t xml:space="preserve">Національний педагогічний університет імені М.П.Драгоманова </w:t>
      </w:r>
    </w:p>
    <w:p w:rsidR="008339FE" w:rsidRPr="002A3903" w:rsidRDefault="008339FE" w:rsidP="005B1E30">
      <w:pPr>
        <w:pStyle w:val="Style6"/>
        <w:widowControl/>
        <w:spacing w:before="115" w:line="485" w:lineRule="exact"/>
        <w:ind w:left="142"/>
        <w:rPr>
          <w:b/>
          <w:bCs/>
          <w:sz w:val="28"/>
          <w:szCs w:val="28"/>
        </w:rPr>
      </w:pPr>
      <w:r w:rsidRPr="002A3903">
        <w:rPr>
          <w:rStyle w:val="FontStyle29"/>
          <w:sz w:val="28"/>
          <w:szCs w:val="28"/>
        </w:rPr>
        <w:t xml:space="preserve">Інститут </w:t>
      </w:r>
      <w:r w:rsidR="00641DE7" w:rsidRPr="002A3903">
        <w:rPr>
          <w:rStyle w:val="FontStyle29"/>
          <w:sz w:val="28"/>
          <w:szCs w:val="28"/>
        </w:rPr>
        <w:t>соціальної роботи та управління</w:t>
      </w:r>
    </w:p>
    <w:p w:rsidR="008339FE" w:rsidRPr="002A3903" w:rsidRDefault="008339FE" w:rsidP="009D3798">
      <w:pPr>
        <w:pStyle w:val="Style23"/>
        <w:widowControl/>
        <w:spacing w:before="182" w:line="274" w:lineRule="exact"/>
        <w:rPr>
          <w:rStyle w:val="FontStyle28"/>
          <w:sz w:val="28"/>
          <w:szCs w:val="28"/>
          <w:u w:val="single"/>
        </w:rPr>
      </w:pPr>
      <w:r w:rsidRPr="002A3903">
        <w:rPr>
          <w:rStyle w:val="FontStyle28"/>
          <w:sz w:val="28"/>
          <w:szCs w:val="28"/>
        </w:rPr>
        <w:t>Освітньо-кваліфікаційний рівень: «Бакалавр»</w:t>
      </w:r>
      <w:r w:rsidRPr="002A3903">
        <w:rPr>
          <w:rStyle w:val="FontStyle28"/>
          <w:sz w:val="28"/>
          <w:szCs w:val="28"/>
          <w:u w:val="single"/>
        </w:rPr>
        <w:t xml:space="preserve">           </w:t>
      </w:r>
    </w:p>
    <w:p w:rsidR="008339FE" w:rsidRPr="002A3903" w:rsidRDefault="008339FE" w:rsidP="009D3798">
      <w:pPr>
        <w:pStyle w:val="Style23"/>
        <w:widowControl/>
        <w:tabs>
          <w:tab w:val="left" w:pos="7066"/>
        </w:tabs>
        <w:spacing w:line="274" w:lineRule="exact"/>
        <w:jc w:val="both"/>
        <w:rPr>
          <w:rStyle w:val="FontStyle29"/>
          <w:sz w:val="28"/>
          <w:szCs w:val="28"/>
        </w:rPr>
      </w:pPr>
      <w:r w:rsidRPr="002A3903">
        <w:rPr>
          <w:rStyle w:val="FontStyle28"/>
          <w:sz w:val="28"/>
          <w:szCs w:val="28"/>
        </w:rPr>
        <w:t xml:space="preserve">Галузь знань: </w:t>
      </w:r>
      <w:r w:rsidRPr="002A3903">
        <w:rPr>
          <w:rStyle w:val="FontStyle28"/>
          <w:sz w:val="28"/>
          <w:szCs w:val="28"/>
          <w:u w:val="single"/>
        </w:rPr>
        <w:t xml:space="preserve"> </w:t>
      </w:r>
      <w:r w:rsidR="00641DE7" w:rsidRPr="002A3903">
        <w:rPr>
          <w:rStyle w:val="FontStyle28"/>
          <w:sz w:val="28"/>
          <w:szCs w:val="28"/>
          <w:u w:val="single"/>
        </w:rPr>
        <w:t>1301 Соціальне забезпечення</w:t>
      </w:r>
      <w:r w:rsidRPr="002A3903">
        <w:rPr>
          <w:rStyle w:val="FontStyle28"/>
          <w:sz w:val="28"/>
          <w:szCs w:val="28"/>
        </w:rPr>
        <w:tab/>
      </w:r>
      <w:r w:rsidRPr="002A3903">
        <w:rPr>
          <w:rStyle w:val="FontStyle29"/>
          <w:sz w:val="28"/>
          <w:szCs w:val="28"/>
        </w:rPr>
        <w:t xml:space="preserve">Вступне </w:t>
      </w:r>
      <w:r w:rsidR="00330FB4" w:rsidRPr="00330FB4">
        <w:rPr>
          <w:rStyle w:val="FontStyle29"/>
          <w:sz w:val="28"/>
          <w:szCs w:val="28"/>
        </w:rPr>
        <w:t>фахове</w:t>
      </w:r>
    </w:p>
    <w:p w:rsidR="008339FE" w:rsidRPr="002A3903" w:rsidRDefault="008339FE" w:rsidP="009D3798">
      <w:pPr>
        <w:pStyle w:val="Style23"/>
        <w:widowControl/>
        <w:tabs>
          <w:tab w:val="left" w:pos="5529"/>
        </w:tabs>
        <w:spacing w:line="274" w:lineRule="exact"/>
        <w:rPr>
          <w:rStyle w:val="FontStyle28"/>
          <w:sz w:val="28"/>
          <w:szCs w:val="28"/>
        </w:rPr>
      </w:pPr>
      <w:r w:rsidRPr="002A3903">
        <w:rPr>
          <w:rStyle w:val="FontStyle28"/>
          <w:sz w:val="28"/>
          <w:szCs w:val="28"/>
        </w:rPr>
        <w:t>Напрям підготовки</w:t>
      </w:r>
      <w:r w:rsidR="00641DE7" w:rsidRPr="002A3903">
        <w:rPr>
          <w:rStyle w:val="FontStyle28"/>
          <w:sz w:val="28"/>
          <w:szCs w:val="28"/>
        </w:rPr>
        <w:t xml:space="preserve"> </w:t>
      </w:r>
      <w:r w:rsidR="00641DE7" w:rsidRPr="002A3903">
        <w:rPr>
          <w:rStyle w:val="FontStyle28"/>
          <w:sz w:val="28"/>
          <w:szCs w:val="28"/>
          <w:u w:val="single"/>
        </w:rPr>
        <w:t>6.130102 Соціальна робота</w:t>
      </w:r>
      <w:r w:rsidR="00641DE7" w:rsidRPr="002A3903">
        <w:rPr>
          <w:rStyle w:val="FontStyle28"/>
          <w:b/>
          <w:i w:val="0"/>
          <w:sz w:val="28"/>
          <w:szCs w:val="28"/>
        </w:rPr>
        <w:t xml:space="preserve">                    </w:t>
      </w:r>
      <w:r w:rsidRPr="002A3903">
        <w:rPr>
          <w:rStyle w:val="FontStyle28"/>
          <w:b/>
          <w:i w:val="0"/>
          <w:sz w:val="28"/>
          <w:szCs w:val="28"/>
        </w:rPr>
        <w:t>випробування</w:t>
      </w:r>
    </w:p>
    <w:p w:rsidR="008339FE" w:rsidRPr="002A3903" w:rsidRDefault="00641DE7" w:rsidP="005B1E30">
      <w:pPr>
        <w:pStyle w:val="Style23"/>
        <w:widowControl/>
        <w:tabs>
          <w:tab w:val="left" w:pos="7138"/>
        </w:tabs>
        <w:jc w:val="both"/>
        <w:rPr>
          <w:i/>
          <w:sz w:val="28"/>
          <w:szCs w:val="28"/>
          <w:lang w:val="ru-RU"/>
        </w:rPr>
      </w:pPr>
      <w:r w:rsidRPr="002A3903">
        <w:rPr>
          <w:rStyle w:val="FontStyle32"/>
          <w:i/>
          <w:sz w:val="28"/>
          <w:szCs w:val="28"/>
        </w:rPr>
        <w:lastRenderedPageBreak/>
        <w:t xml:space="preserve">На базі </w:t>
      </w:r>
      <w:r w:rsidR="00656A07" w:rsidRPr="002A3903">
        <w:rPr>
          <w:rStyle w:val="FontStyle32"/>
          <w:i/>
          <w:sz w:val="28"/>
          <w:szCs w:val="28"/>
        </w:rPr>
        <w:t>ОКР:</w:t>
      </w:r>
      <w:r w:rsidRPr="002A3903">
        <w:rPr>
          <w:rStyle w:val="FontStyle32"/>
          <w:i/>
          <w:sz w:val="28"/>
          <w:szCs w:val="28"/>
        </w:rPr>
        <w:t xml:space="preserve"> «Молодший </w:t>
      </w:r>
      <w:proofErr w:type="spellStart"/>
      <w:r w:rsidRPr="002A3903">
        <w:rPr>
          <w:rStyle w:val="FontStyle32"/>
          <w:i/>
          <w:sz w:val="28"/>
          <w:szCs w:val="28"/>
        </w:rPr>
        <w:t>cпеціаліст</w:t>
      </w:r>
      <w:proofErr w:type="spellEnd"/>
      <w:r w:rsidRPr="002A3903">
        <w:rPr>
          <w:rStyle w:val="FontStyle32"/>
          <w:i/>
          <w:sz w:val="28"/>
          <w:szCs w:val="28"/>
        </w:rPr>
        <w:t>»</w:t>
      </w:r>
      <w:r w:rsidR="008339FE" w:rsidRPr="002A3903">
        <w:rPr>
          <w:rStyle w:val="FontStyle28"/>
          <w:sz w:val="28"/>
          <w:szCs w:val="28"/>
        </w:rPr>
        <w:tab/>
      </w:r>
    </w:p>
    <w:p w:rsidR="008339FE" w:rsidRPr="002A3903" w:rsidRDefault="005B1E30" w:rsidP="009D3798">
      <w:pPr>
        <w:pStyle w:val="Style4"/>
        <w:widowControl/>
        <w:spacing w:before="67" w:line="240" w:lineRule="auto"/>
        <w:rPr>
          <w:rStyle w:val="FontStyle30"/>
          <w:sz w:val="28"/>
          <w:szCs w:val="28"/>
          <w:lang w:val="en-US"/>
        </w:rPr>
      </w:pPr>
      <w:r w:rsidRPr="002A3903">
        <w:rPr>
          <w:rStyle w:val="FontStyle30"/>
          <w:sz w:val="28"/>
          <w:szCs w:val="28"/>
        </w:rPr>
        <w:t xml:space="preserve">Екзаменаційний білет № </w:t>
      </w:r>
    </w:p>
    <w:p w:rsidR="005B1E30" w:rsidRPr="002A3903" w:rsidRDefault="005B1E30" w:rsidP="00864D99">
      <w:pPr>
        <w:numPr>
          <w:ilvl w:val="0"/>
          <w:numId w:val="2"/>
        </w:numPr>
        <w:spacing w:line="240" w:lineRule="auto"/>
        <w:jc w:val="left"/>
        <w:rPr>
          <w:rFonts w:ascii="Times New Roman" w:eastAsia="Times New Roman" w:hAnsi="Times New Roman"/>
          <w:i/>
          <w:sz w:val="28"/>
          <w:szCs w:val="28"/>
          <w:lang w:eastAsia="ru-RU"/>
        </w:rPr>
      </w:pPr>
      <w:r w:rsidRPr="002A3903">
        <w:rPr>
          <w:rFonts w:ascii="Times New Roman" w:eastAsia="Times New Roman" w:hAnsi="Times New Roman"/>
          <w:i/>
          <w:sz w:val="28"/>
          <w:szCs w:val="28"/>
          <w:lang w:eastAsia="ru-RU"/>
        </w:rPr>
        <w:t xml:space="preserve">Характеристика  основних  напрямів  соціальної  допомоги  </w:t>
      </w:r>
      <w:proofErr w:type="spellStart"/>
      <w:r w:rsidRPr="002A3903">
        <w:rPr>
          <w:rFonts w:ascii="Times New Roman" w:eastAsia="Times New Roman" w:hAnsi="Times New Roman"/>
          <w:i/>
          <w:sz w:val="28"/>
          <w:szCs w:val="28"/>
          <w:lang w:eastAsia="ru-RU"/>
        </w:rPr>
        <w:t>к.ХІХ-поч.ХХ</w:t>
      </w:r>
      <w:proofErr w:type="spellEnd"/>
      <w:r w:rsidRPr="002A3903">
        <w:rPr>
          <w:rFonts w:ascii="Times New Roman" w:eastAsia="Times New Roman" w:hAnsi="Times New Roman"/>
          <w:i/>
          <w:sz w:val="28"/>
          <w:szCs w:val="28"/>
          <w:lang w:eastAsia="ru-RU"/>
        </w:rPr>
        <w:t xml:space="preserve">  ст.</w:t>
      </w:r>
    </w:p>
    <w:p w:rsidR="005B1E30" w:rsidRPr="002A3903" w:rsidRDefault="005B1E30" w:rsidP="00864D99">
      <w:pPr>
        <w:numPr>
          <w:ilvl w:val="0"/>
          <w:numId w:val="2"/>
        </w:numPr>
        <w:spacing w:line="240" w:lineRule="auto"/>
        <w:jc w:val="left"/>
        <w:rPr>
          <w:rFonts w:ascii="Times New Roman" w:eastAsia="Times New Roman" w:hAnsi="Times New Roman"/>
          <w:i/>
          <w:sz w:val="28"/>
          <w:szCs w:val="28"/>
          <w:lang w:eastAsia="ru-RU"/>
        </w:rPr>
      </w:pPr>
      <w:r w:rsidRPr="002A3903">
        <w:rPr>
          <w:rFonts w:ascii="Times New Roman" w:eastAsia="Times New Roman" w:hAnsi="Times New Roman"/>
          <w:i/>
          <w:sz w:val="28"/>
          <w:szCs w:val="28"/>
          <w:lang w:eastAsia="ru-RU"/>
        </w:rPr>
        <w:t>Розкрити  особливості соціального захисту людей похилого  віку в Україні.</w:t>
      </w:r>
    </w:p>
    <w:p w:rsidR="008339FE" w:rsidRPr="002A3903" w:rsidRDefault="005B1E30" w:rsidP="00864D99">
      <w:pPr>
        <w:numPr>
          <w:ilvl w:val="0"/>
          <w:numId w:val="2"/>
        </w:numPr>
        <w:spacing w:line="240" w:lineRule="auto"/>
        <w:rPr>
          <w:rFonts w:ascii="Times New Roman" w:eastAsia="Times New Roman" w:hAnsi="Times New Roman"/>
          <w:i/>
          <w:sz w:val="28"/>
          <w:szCs w:val="28"/>
          <w:lang w:eastAsia="ru-RU"/>
        </w:rPr>
      </w:pPr>
      <w:r w:rsidRPr="002A3903">
        <w:rPr>
          <w:rFonts w:ascii="Times New Roman" w:eastAsia="Times New Roman" w:hAnsi="Times New Roman"/>
          <w:i/>
          <w:sz w:val="28"/>
          <w:szCs w:val="28"/>
          <w:lang w:eastAsia="ru-RU"/>
        </w:rPr>
        <w:t>Розкрити  передумови  зародження професії  соціального  працівника  на  початку  ХХ  ст. у  країнах  Західної  Європи.</w:t>
      </w:r>
    </w:p>
    <w:p w:rsidR="002A3903" w:rsidRPr="002A3903" w:rsidRDefault="002A3903" w:rsidP="00864D99">
      <w:pPr>
        <w:pStyle w:val="Style21"/>
        <w:widowControl/>
        <w:rPr>
          <w:rStyle w:val="FontStyle31"/>
          <w:sz w:val="28"/>
          <w:szCs w:val="28"/>
        </w:rPr>
      </w:pPr>
    </w:p>
    <w:p w:rsidR="008339FE" w:rsidRPr="002A3903" w:rsidRDefault="008339FE" w:rsidP="00864D99">
      <w:pPr>
        <w:pStyle w:val="Style21"/>
        <w:widowControl/>
        <w:rPr>
          <w:rStyle w:val="FontStyle31"/>
          <w:sz w:val="28"/>
          <w:szCs w:val="28"/>
        </w:rPr>
      </w:pPr>
      <w:r w:rsidRPr="002A3903">
        <w:rPr>
          <w:rStyle w:val="FontStyle31"/>
          <w:sz w:val="28"/>
          <w:szCs w:val="28"/>
        </w:rPr>
        <w:t xml:space="preserve">Затверджено на засіданні Приймальної комісії НПУ ім. М. П. Драгоманова </w:t>
      </w:r>
    </w:p>
    <w:p w:rsidR="008339FE" w:rsidRPr="002A3903" w:rsidRDefault="008339FE" w:rsidP="00864D99">
      <w:pPr>
        <w:pStyle w:val="Style9"/>
        <w:widowControl/>
        <w:tabs>
          <w:tab w:val="left" w:leader="underscore" w:pos="2405"/>
          <w:tab w:val="left" w:leader="underscore" w:pos="3878"/>
          <w:tab w:val="left" w:leader="underscore" w:pos="7934"/>
          <w:tab w:val="left" w:leader="underscore" w:pos="8914"/>
        </w:tabs>
        <w:jc w:val="left"/>
        <w:rPr>
          <w:sz w:val="28"/>
          <w:szCs w:val="28"/>
          <w:lang w:val="ru-RU"/>
        </w:rPr>
      </w:pPr>
      <w:r w:rsidRPr="002A3903">
        <w:rPr>
          <w:rStyle w:val="FontStyle32"/>
          <w:sz w:val="28"/>
          <w:szCs w:val="28"/>
        </w:rPr>
        <w:t>Протокол №</w:t>
      </w:r>
      <w:r w:rsidRPr="002A3903">
        <w:rPr>
          <w:rStyle w:val="FontStyle32"/>
          <w:sz w:val="28"/>
          <w:szCs w:val="28"/>
        </w:rPr>
        <w:tab/>
        <w:t>від «</w:t>
      </w:r>
      <w:r w:rsidRPr="002A3903">
        <w:rPr>
          <w:rStyle w:val="FontStyle32"/>
          <w:sz w:val="28"/>
          <w:szCs w:val="28"/>
        </w:rPr>
        <w:tab/>
        <w:t xml:space="preserve">»     </w:t>
      </w:r>
      <w:r w:rsidRPr="002A3903">
        <w:rPr>
          <w:rStyle w:val="FontStyle32"/>
          <w:sz w:val="28"/>
          <w:szCs w:val="28"/>
          <w:u w:val="single"/>
        </w:rPr>
        <w:t xml:space="preserve">березня </w:t>
      </w:r>
      <w:r w:rsidR="001E330D">
        <w:rPr>
          <w:rStyle w:val="FontStyle32"/>
          <w:sz w:val="28"/>
          <w:szCs w:val="28"/>
        </w:rPr>
        <w:t xml:space="preserve">  2015</w:t>
      </w:r>
      <w:r w:rsidRPr="002A3903">
        <w:rPr>
          <w:rStyle w:val="FontStyle32"/>
          <w:sz w:val="28"/>
          <w:szCs w:val="28"/>
        </w:rPr>
        <w:t>р.</w:t>
      </w:r>
    </w:p>
    <w:p w:rsidR="008339FE" w:rsidRPr="002A3903" w:rsidRDefault="008339FE" w:rsidP="00864D99">
      <w:pPr>
        <w:pStyle w:val="Style21"/>
        <w:widowControl/>
        <w:tabs>
          <w:tab w:val="left" w:leader="underscore" w:pos="4051"/>
          <w:tab w:val="left" w:leader="underscore" w:pos="8885"/>
        </w:tabs>
        <w:jc w:val="left"/>
        <w:rPr>
          <w:rStyle w:val="FontStyle31"/>
          <w:sz w:val="28"/>
          <w:szCs w:val="28"/>
        </w:rPr>
      </w:pPr>
      <w:r w:rsidRPr="002A3903">
        <w:rPr>
          <w:rStyle w:val="FontStyle31"/>
          <w:sz w:val="28"/>
          <w:szCs w:val="28"/>
        </w:rPr>
        <w:t>Голова предметної комісії</w:t>
      </w:r>
      <w:r w:rsidRPr="002A3903">
        <w:rPr>
          <w:rStyle w:val="FontStyle31"/>
          <w:sz w:val="28"/>
          <w:szCs w:val="28"/>
        </w:rPr>
        <w:tab/>
        <w:t>/</w:t>
      </w:r>
      <w:r w:rsidRPr="002A3903">
        <w:rPr>
          <w:rStyle w:val="FontStyle31"/>
          <w:sz w:val="28"/>
          <w:szCs w:val="28"/>
        </w:rPr>
        <w:tab/>
        <w:t>/</w:t>
      </w:r>
    </w:p>
    <w:p w:rsidR="008339FE" w:rsidRPr="002A3903" w:rsidRDefault="008339FE" w:rsidP="009D3798">
      <w:pPr>
        <w:pStyle w:val="Style12"/>
        <w:widowControl/>
        <w:tabs>
          <w:tab w:val="left" w:pos="5678"/>
        </w:tabs>
        <w:spacing w:before="72"/>
        <w:ind w:left="2846"/>
        <w:rPr>
          <w:rStyle w:val="FontStyle33"/>
          <w:sz w:val="28"/>
          <w:szCs w:val="28"/>
        </w:rPr>
      </w:pPr>
      <w:r w:rsidRPr="002A3903">
        <w:rPr>
          <w:rStyle w:val="FontStyle33"/>
          <w:sz w:val="28"/>
          <w:szCs w:val="28"/>
        </w:rPr>
        <w:t xml:space="preserve">     Підпис             Прізвище, ім'я, по-батькові</w:t>
      </w:r>
    </w:p>
    <w:p w:rsidR="008339FE" w:rsidRPr="002A3903" w:rsidRDefault="008339FE" w:rsidP="006279B4">
      <w:pPr>
        <w:pStyle w:val="Style12"/>
        <w:widowControl/>
        <w:tabs>
          <w:tab w:val="left" w:pos="5678"/>
        </w:tabs>
        <w:spacing w:before="72"/>
        <w:rPr>
          <w:rStyle w:val="FontStyle33"/>
          <w:sz w:val="28"/>
          <w:szCs w:val="28"/>
        </w:rPr>
      </w:pPr>
    </w:p>
    <w:p w:rsidR="008339FE" w:rsidRPr="00FA7B51" w:rsidRDefault="008339FE" w:rsidP="006279B4">
      <w:pPr>
        <w:pStyle w:val="Style12"/>
        <w:widowControl/>
        <w:numPr>
          <w:ilvl w:val="0"/>
          <w:numId w:val="1"/>
        </w:numPr>
        <w:spacing w:before="72"/>
        <w:jc w:val="center"/>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8339FE" w:rsidRDefault="008339FE"/>
    <w:tbl>
      <w:tblPr>
        <w:tblW w:w="0" w:type="auto"/>
        <w:tblLayout w:type="fixed"/>
        <w:tblLook w:val="0000" w:firstRow="0" w:lastRow="0" w:firstColumn="0" w:lastColumn="0" w:noHBand="0" w:noVBand="0"/>
      </w:tblPr>
      <w:tblGrid>
        <w:gridCol w:w="817"/>
        <w:gridCol w:w="8753"/>
      </w:tblGrid>
      <w:tr w:rsidR="006279B4" w:rsidRPr="006279B4" w:rsidTr="00D72FB1">
        <w:tc>
          <w:tcPr>
            <w:tcW w:w="817" w:type="dxa"/>
          </w:tcPr>
          <w:p w:rsidR="006279B4" w:rsidRPr="006279B4" w:rsidRDefault="006279B4" w:rsidP="006279B4">
            <w:pPr>
              <w:widowControl w:val="0"/>
              <w:spacing w:line="240" w:lineRule="auto"/>
              <w:jc w:val="center"/>
              <w:rPr>
                <w:rFonts w:ascii="Times New Roman" w:eastAsia="Times New Roman" w:hAnsi="Times New Roman"/>
                <w:snapToGrid w:val="0"/>
                <w:sz w:val="28"/>
                <w:szCs w:val="28"/>
                <w:lang w:eastAsia="ru-RU"/>
              </w:rPr>
            </w:pPr>
            <w:r w:rsidRPr="006279B4">
              <w:rPr>
                <w:rFonts w:ascii="Times New Roman" w:eastAsia="Times New Roman" w:hAnsi="Times New Roman"/>
                <w:snapToGrid w:val="0"/>
                <w:sz w:val="28"/>
                <w:szCs w:val="28"/>
                <w:lang w:eastAsia="ru-RU"/>
              </w:rPr>
              <w:t>№ п/</w:t>
            </w:r>
            <w:proofErr w:type="spellStart"/>
            <w:r w:rsidRPr="006279B4">
              <w:rPr>
                <w:rFonts w:ascii="Times New Roman" w:eastAsia="Times New Roman" w:hAnsi="Times New Roman"/>
                <w:snapToGrid w:val="0"/>
                <w:sz w:val="28"/>
                <w:szCs w:val="28"/>
                <w:lang w:eastAsia="ru-RU"/>
              </w:rPr>
              <w:t>п</w:t>
            </w:r>
            <w:proofErr w:type="spellEnd"/>
          </w:p>
        </w:tc>
        <w:tc>
          <w:tcPr>
            <w:tcW w:w="8753" w:type="dxa"/>
          </w:tcPr>
          <w:p w:rsidR="006279B4" w:rsidRPr="00656A07" w:rsidRDefault="006279B4" w:rsidP="006279B4">
            <w:pPr>
              <w:widowControl w:val="0"/>
              <w:spacing w:line="240" w:lineRule="auto"/>
              <w:jc w:val="center"/>
              <w:rPr>
                <w:rFonts w:ascii="Times New Roman" w:eastAsia="Times New Roman" w:hAnsi="Times New Roman"/>
                <w:b/>
                <w:snapToGrid w:val="0"/>
                <w:sz w:val="28"/>
                <w:szCs w:val="28"/>
                <w:lang w:eastAsia="ru-RU"/>
              </w:rPr>
            </w:pPr>
            <w:r w:rsidRPr="00656A07">
              <w:rPr>
                <w:rFonts w:ascii="Times New Roman" w:eastAsia="Times New Roman" w:hAnsi="Times New Roman"/>
                <w:b/>
                <w:snapToGrid w:val="0"/>
                <w:sz w:val="28"/>
                <w:szCs w:val="28"/>
                <w:lang w:eastAsia="ru-RU"/>
              </w:rPr>
              <w:t>7.1. Основна література</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Актуальні</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проблеми</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теорії</w:t>
            </w:r>
            <w:proofErr w:type="spellEnd"/>
            <w:r w:rsidRPr="00656A07">
              <w:rPr>
                <w:rFonts w:ascii="Times New Roman" w:eastAsia="Times New Roman" w:hAnsi="Times New Roman"/>
                <w:sz w:val="28"/>
                <w:szCs w:val="28"/>
                <w:lang w:val="ru-RU" w:eastAsia="ru-RU"/>
              </w:rPr>
              <w:t xml:space="preserve">  та  практики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іальної</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роботи</w:t>
            </w:r>
            <w:proofErr w:type="spellEnd"/>
            <w:r w:rsidRPr="00656A07">
              <w:rPr>
                <w:rFonts w:ascii="Times New Roman" w:eastAsia="Times New Roman" w:hAnsi="Times New Roman"/>
                <w:sz w:val="28"/>
                <w:szCs w:val="28"/>
                <w:lang w:val="ru-RU" w:eastAsia="ru-RU"/>
              </w:rPr>
              <w:t xml:space="preserve">  на  </w:t>
            </w:r>
            <w:proofErr w:type="spellStart"/>
            <w:r w:rsidRPr="00656A07">
              <w:rPr>
                <w:rFonts w:ascii="Times New Roman" w:eastAsia="Times New Roman" w:hAnsi="Times New Roman"/>
                <w:sz w:val="28"/>
                <w:szCs w:val="28"/>
                <w:lang w:val="ru-RU" w:eastAsia="ru-RU"/>
              </w:rPr>
              <w:t>межі</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тисячоліть</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Монографія</w:t>
            </w:r>
            <w:proofErr w:type="spellEnd"/>
            <w:r w:rsidRPr="00656A07">
              <w:rPr>
                <w:rFonts w:ascii="Times New Roman" w:eastAsia="Times New Roman" w:hAnsi="Times New Roman"/>
                <w:sz w:val="28"/>
                <w:szCs w:val="28"/>
                <w:lang w:val="ru-RU" w:eastAsia="ru-RU"/>
              </w:rPr>
              <w:t xml:space="preserve">  -  К.:  УДЦССМ,  2001.  -  344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Антология  социальной  работы.  В  5 т.  Т.1.  История  социальной  помощи  в  России</w:t>
            </w:r>
            <w:proofErr w:type="gramStart"/>
            <w:r w:rsidRPr="00656A07">
              <w:rPr>
                <w:rFonts w:ascii="Times New Roman" w:eastAsia="Times New Roman" w:hAnsi="Times New Roman"/>
                <w:sz w:val="28"/>
                <w:szCs w:val="28"/>
                <w:lang w:val="ru-RU" w:eastAsia="ru-RU"/>
              </w:rPr>
              <w:t xml:space="preserve">  /  С</w:t>
            </w:r>
            <w:proofErr w:type="gramEnd"/>
            <w:r w:rsidRPr="00656A07">
              <w:rPr>
                <w:rFonts w:ascii="Times New Roman" w:eastAsia="Times New Roman" w:hAnsi="Times New Roman"/>
                <w:sz w:val="28"/>
                <w:szCs w:val="28"/>
                <w:lang w:val="ru-RU" w:eastAsia="ru-RU"/>
              </w:rPr>
              <w:t xml:space="preserve">ост.  </w:t>
            </w:r>
            <w:proofErr w:type="spellStart"/>
            <w:r w:rsidRPr="00656A07">
              <w:rPr>
                <w:rFonts w:ascii="Times New Roman" w:eastAsia="Times New Roman" w:hAnsi="Times New Roman"/>
                <w:sz w:val="28"/>
                <w:szCs w:val="28"/>
                <w:lang w:val="ru-RU" w:eastAsia="ru-RU"/>
              </w:rPr>
              <w:t>М.В.Фирсов</w:t>
            </w:r>
            <w:proofErr w:type="spellEnd"/>
            <w:r w:rsidRPr="00656A07">
              <w:rPr>
                <w:rFonts w:ascii="Times New Roman" w:eastAsia="Times New Roman" w:hAnsi="Times New Roman"/>
                <w:sz w:val="28"/>
                <w:szCs w:val="28"/>
                <w:lang w:val="ru-RU" w:eastAsia="ru-RU"/>
              </w:rPr>
              <w:t xml:space="preserve">.  -  М.:  </w:t>
            </w:r>
            <w:proofErr w:type="spellStart"/>
            <w:r w:rsidRPr="00656A07">
              <w:rPr>
                <w:rFonts w:ascii="Times New Roman" w:eastAsia="Times New Roman" w:hAnsi="Times New Roman"/>
                <w:sz w:val="28"/>
                <w:szCs w:val="28"/>
                <w:lang w:val="ru-RU" w:eastAsia="ru-RU"/>
              </w:rPr>
              <w:t>Сварог</w:t>
            </w:r>
            <w:proofErr w:type="spellEnd"/>
            <w:r w:rsidRPr="00656A07">
              <w:rPr>
                <w:rFonts w:ascii="Times New Roman" w:eastAsia="Times New Roman" w:hAnsi="Times New Roman"/>
                <w:sz w:val="28"/>
                <w:szCs w:val="28"/>
                <w:lang w:val="ru-RU" w:eastAsia="ru-RU"/>
              </w:rPr>
              <w:t xml:space="preserve">  -  НВФ  СПТ,  1994.  -  288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3</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Динамика  ценностей  в  социальной  работе</w:t>
            </w:r>
            <w:proofErr w:type="gramStart"/>
            <w:r w:rsidRPr="00656A07">
              <w:rPr>
                <w:rFonts w:ascii="Times New Roman" w:eastAsia="Times New Roman" w:hAnsi="Times New Roman"/>
                <w:sz w:val="28"/>
                <w:szCs w:val="28"/>
                <w:lang w:val="ru-RU" w:eastAsia="ru-RU"/>
              </w:rPr>
              <w:t xml:space="preserve">  /  П</w:t>
            </w:r>
            <w:proofErr w:type="gramEnd"/>
            <w:r w:rsidRPr="00656A07">
              <w:rPr>
                <w:rFonts w:ascii="Times New Roman" w:eastAsia="Times New Roman" w:hAnsi="Times New Roman"/>
                <w:sz w:val="28"/>
                <w:szCs w:val="28"/>
                <w:lang w:val="ru-RU" w:eastAsia="ru-RU"/>
              </w:rPr>
              <w:t xml:space="preserve">од  ред.  </w:t>
            </w:r>
            <w:proofErr w:type="spellStart"/>
            <w:r w:rsidRPr="00656A07">
              <w:rPr>
                <w:rFonts w:ascii="Times New Roman" w:eastAsia="Times New Roman" w:hAnsi="Times New Roman"/>
                <w:sz w:val="28"/>
                <w:szCs w:val="28"/>
                <w:lang w:val="ru-RU" w:eastAsia="ru-RU"/>
              </w:rPr>
              <w:t>С.Шардлоу</w:t>
            </w:r>
            <w:proofErr w:type="spellEnd"/>
            <w:r w:rsidRPr="00656A07">
              <w:rPr>
                <w:rFonts w:ascii="Times New Roman" w:eastAsia="Times New Roman" w:hAnsi="Times New Roman"/>
                <w:sz w:val="28"/>
                <w:szCs w:val="28"/>
                <w:lang w:val="ru-RU" w:eastAsia="ru-RU"/>
              </w:rPr>
              <w:t>.  -  Амстердам  -  Киев,  1996.  -  206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4</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Значення</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змін</w:t>
            </w:r>
            <w:proofErr w:type="spellEnd"/>
            <w:r w:rsidRPr="00656A07">
              <w:rPr>
                <w:rFonts w:ascii="Times New Roman" w:eastAsia="Times New Roman" w:hAnsi="Times New Roman"/>
                <w:sz w:val="28"/>
                <w:szCs w:val="28"/>
                <w:lang w:val="ru-RU" w:eastAsia="ru-RU"/>
              </w:rPr>
              <w:t xml:space="preserve">  у  </w:t>
            </w:r>
            <w:proofErr w:type="spellStart"/>
            <w:r w:rsidRPr="00656A07">
              <w:rPr>
                <w:rFonts w:ascii="Times New Roman" w:eastAsia="Times New Roman" w:hAnsi="Times New Roman"/>
                <w:sz w:val="28"/>
                <w:szCs w:val="28"/>
                <w:lang w:val="ru-RU" w:eastAsia="ru-RU"/>
              </w:rPr>
              <w:t>соціальній</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робот</w:t>
            </w:r>
            <w:proofErr w:type="gramStart"/>
            <w:r w:rsidRPr="00656A07">
              <w:rPr>
                <w:rFonts w:ascii="Times New Roman" w:eastAsia="Times New Roman" w:hAnsi="Times New Roman"/>
                <w:sz w:val="28"/>
                <w:szCs w:val="28"/>
                <w:lang w:val="ru-RU" w:eastAsia="ru-RU"/>
              </w:rPr>
              <w:t>і</w:t>
            </w:r>
            <w:proofErr w:type="spellEnd"/>
            <w:r w:rsidRPr="00656A07">
              <w:rPr>
                <w:rFonts w:ascii="Times New Roman" w:eastAsia="Times New Roman" w:hAnsi="Times New Roman"/>
                <w:sz w:val="28"/>
                <w:szCs w:val="28"/>
                <w:lang w:val="ru-RU" w:eastAsia="ru-RU"/>
              </w:rPr>
              <w:t xml:space="preserve">  /  З</w:t>
            </w:r>
            <w:proofErr w:type="gramEnd"/>
            <w:r w:rsidRPr="00656A07">
              <w:rPr>
                <w:rFonts w:ascii="Times New Roman" w:eastAsia="Times New Roman" w:hAnsi="Times New Roman"/>
                <w:sz w:val="28"/>
                <w:szCs w:val="28"/>
                <w:lang w:val="ru-RU" w:eastAsia="ru-RU"/>
              </w:rPr>
              <w:t xml:space="preserve">а  ред. </w:t>
            </w:r>
            <w:proofErr w:type="spellStart"/>
            <w:r w:rsidRPr="00656A07">
              <w:rPr>
                <w:rFonts w:ascii="Times New Roman" w:eastAsia="Times New Roman" w:hAnsi="Times New Roman"/>
                <w:sz w:val="28"/>
                <w:szCs w:val="28"/>
                <w:lang w:val="ru-RU" w:eastAsia="ru-RU"/>
              </w:rPr>
              <w:t>С.Шардлоу</w:t>
            </w:r>
            <w:proofErr w:type="spellEnd"/>
            <w:r w:rsidRPr="00656A07">
              <w:rPr>
                <w:rFonts w:ascii="Times New Roman" w:eastAsia="Times New Roman" w:hAnsi="Times New Roman"/>
                <w:sz w:val="28"/>
                <w:szCs w:val="28"/>
                <w:lang w:val="ru-RU" w:eastAsia="ru-RU"/>
              </w:rPr>
              <w:t xml:space="preserve">  -  К.,  1995.  -  142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5</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eastAsia="ru-RU"/>
              </w:rPr>
              <w:t xml:space="preserve">Лукашевич  М.П.,  </w:t>
            </w:r>
            <w:proofErr w:type="spellStart"/>
            <w:r w:rsidRPr="00656A07">
              <w:rPr>
                <w:rFonts w:ascii="Times New Roman" w:eastAsia="Times New Roman" w:hAnsi="Times New Roman"/>
                <w:sz w:val="28"/>
                <w:szCs w:val="28"/>
                <w:lang w:eastAsia="ru-RU"/>
              </w:rPr>
              <w:t>Мигович</w:t>
            </w:r>
            <w:proofErr w:type="spellEnd"/>
            <w:r w:rsidRPr="00656A07">
              <w:rPr>
                <w:rFonts w:ascii="Times New Roman" w:eastAsia="Times New Roman" w:hAnsi="Times New Roman"/>
                <w:sz w:val="28"/>
                <w:szCs w:val="28"/>
                <w:lang w:eastAsia="ru-RU"/>
              </w:rPr>
              <w:t xml:space="preserve">  І.І.,  Пінчук  І.М. Соціальна  робота  в  Україні:  теоретико-методологічні  засади.  </w:t>
            </w:r>
            <w:r w:rsidRPr="00656A07">
              <w:rPr>
                <w:rFonts w:ascii="Times New Roman" w:eastAsia="Times New Roman" w:hAnsi="Times New Roman"/>
                <w:sz w:val="28"/>
                <w:szCs w:val="28"/>
                <w:lang w:val="ru-RU" w:eastAsia="ru-RU"/>
              </w:rPr>
              <w:t xml:space="preserve">-  К.:  МАУП, 2001.  -  126 с. </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6</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Мигович</w:t>
            </w:r>
            <w:proofErr w:type="spellEnd"/>
            <w:r w:rsidRPr="00656A07">
              <w:rPr>
                <w:rFonts w:ascii="Times New Roman" w:eastAsia="Times New Roman" w:hAnsi="Times New Roman"/>
                <w:sz w:val="28"/>
                <w:szCs w:val="28"/>
                <w:lang w:val="ru-RU" w:eastAsia="ru-RU"/>
              </w:rPr>
              <w:t xml:space="preserve">  І.І.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іальна</w:t>
            </w:r>
            <w:proofErr w:type="spellEnd"/>
            <w:r w:rsidRPr="00656A07">
              <w:rPr>
                <w:rFonts w:ascii="Times New Roman" w:eastAsia="Times New Roman" w:hAnsi="Times New Roman"/>
                <w:sz w:val="28"/>
                <w:szCs w:val="28"/>
                <w:lang w:val="ru-RU" w:eastAsia="ru-RU"/>
              </w:rPr>
              <w:t xml:space="preserve">  робота  (</w:t>
            </w:r>
            <w:proofErr w:type="spellStart"/>
            <w:r w:rsidRPr="00656A07">
              <w:rPr>
                <w:rFonts w:ascii="Times New Roman" w:eastAsia="Times New Roman" w:hAnsi="Times New Roman"/>
                <w:sz w:val="28"/>
                <w:szCs w:val="28"/>
                <w:lang w:val="ru-RU" w:eastAsia="ru-RU"/>
              </w:rPr>
              <w:t>вступ</w:t>
            </w:r>
            <w:proofErr w:type="spellEnd"/>
            <w:r w:rsidRPr="00656A07">
              <w:rPr>
                <w:rFonts w:ascii="Times New Roman" w:eastAsia="Times New Roman" w:hAnsi="Times New Roman"/>
                <w:sz w:val="28"/>
                <w:szCs w:val="28"/>
                <w:lang w:val="ru-RU" w:eastAsia="ru-RU"/>
              </w:rPr>
              <w:t xml:space="preserve">  до  </w:t>
            </w:r>
            <w:proofErr w:type="spellStart"/>
            <w:r w:rsidRPr="00656A07">
              <w:rPr>
                <w:rFonts w:ascii="Times New Roman" w:eastAsia="Times New Roman" w:hAnsi="Times New Roman"/>
                <w:sz w:val="28"/>
                <w:szCs w:val="28"/>
                <w:lang w:val="ru-RU" w:eastAsia="ru-RU"/>
              </w:rPr>
              <w:t>спеціальності</w:t>
            </w:r>
            <w:proofErr w:type="spellEnd"/>
            <w:r w:rsidRPr="00656A07">
              <w:rPr>
                <w:rFonts w:ascii="Times New Roman" w:eastAsia="Times New Roman" w:hAnsi="Times New Roman"/>
                <w:sz w:val="28"/>
                <w:szCs w:val="28"/>
                <w:lang w:val="ru-RU" w:eastAsia="ru-RU"/>
              </w:rPr>
              <w:t>)  -  Ужгород:  ВАТ  „Патент”.  -  1997.</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7</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Основы  социальной  работы:  Учебник</w:t>
            </w:r>
            <w:proofErr w:type="gramStart"/>
            <w:r w:rsidRPr="00656A07">
              <w:rPr>
                <w:rFonts w:ascii="Times New Roman" w:eastAsia="Times New Roman" w:hAnsi="Times New Roman"/>
                <w:sz w:val="28"/>
                <w:szCs w:val="28"/>
                <w:lang w:val="ru-RU" w:eastAsia="ru-RU"/>
              </w:rPr>
              <w:t xml:space="preserve">  /  О</w:t>
            </w:r>
            <w:proofErr w:type="gramEnd"/>
            <w:r w:rsidRPr="00656A07">
              <w:rPr>
                <w:rFonts w:ascii="Times New Roman" w:eastAsia="Times New Roman" w:hAnsi="Times New Roman"/>
                <w:sz w:val="28"/>
                <w:szCs w:val="28"/>
                <w:lang w:val="ru-RU" w:eastAsia="ru-RU"/>
              </w:rPr>
              <w:t xml:space="preserve">тв.  Ред.  </w:t>
            </w:r>
            <w:proofErr w:type="spellStart"/>
            <w:r w:rsidRPr="00656A07">
              <w:rPr>
                <w:rFonts w:ascii="Times New Roman" w:eastAsia="Times New Roman" w:hAnsi="Times New Roman"/>
                <w:sz w:val="28"/>
                <w:szCs w:val="28"/>
                <w:lang w:val="ru-RU" w:eastAsia="ru-RU"/>
              </w:rPr>
              <w:t>П.Д.Павленок</w:t>
            </w:r>
            <w:proofErr w:type="spellEnd"/>
            <w:r w:rsidRPr="00656A07">
              <w:rPr>
                <w:rFonts w:ascii="Times New Roman" w:eastAsia="Times New Roman" w:hAnsi="Times New Roman"/>
                <w:sz w:val="28"/>
                <w:szCs w:val="28"/>
                <w:lang w:val="ru-RU" w:eastAsia="ru-RU"/>
              </w:rPr>
              <w:t>.  -  М.:  ИНФРА,  1997.  -  368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8</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Пейн</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Сучасна</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теорія</w:t>
            </w:r>
            <w:proofErr w:type="spellEnd"/>
            <w:r w:rsidRPr="00656A07">
              <w:rPr>
                <w:rFonts w:ascii="Times New Roman" w:eastAsia="Times New Roman" w:hAnsi="Times New Roman"/>
                <w:sz w:val="28"/>
                <w:szCs w:val="28"/>
                <w:lang w:val="ru-RU" w:eastAsia="ru-RU"/>
              </w:rPr>
              <w:t xml:space="preserve">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іальної</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роботи</w:t>
            </w:r>
            <w:proofErr w:type="spellEnd"/>
            <w:r w:rsidRPr="00656A07">
              <w:rPr>
                <w:rFonts w:ascii="Times New Roman" w:eastAsia="Times New Roman" w:hAnsi="Times New Roman"/>
                <w:sz w:val="28"/>
                <w:szCs w:val="28"/>
                <w:lang w:val="ru-RU" w:eastAsia="ru-RU"/>
              </w:rPr>
              <w:t>.  -  К.,  2000.</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9</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Практична  </w:t>
            </w:r>
            <w:proofErr w:type="spellStart"/>
            <w:r w:rsidRPr="00656A07">
              <w:rPr>
                <w:rFonts w:ascii="Times New Roman" w:eastAsia="Times New Roman" w:hAnsi="Times New Roman"/>
                <w:sz w:val="28"/>
                <w:szCs w:val="28"/>
                <w:lang w:val="ru-RU" w:eastAsia="ru-RU"/>
              </w:rPr>
              <w:t>соціальна</w:t>
            </w:r>
            <w:proofErr w:type="spellEnd"/>
            <w:r w:rsidRPr="00656A07">
              <w:rPr>
                <w:rFonts w:ascii="Times New Roman" w:eastAsia="Times New Roman" w:hAnsi="Times New Roman"/>
                <w:sz w:val="28"/>
                <w:szCs w:val="28"/>
                <w:lang w:val="ru-RU" w:eastAsia="ru-RU"/>
              </w:rPr>
              <w:t xml:space="preserve">  робота</w:t>
            </w:r>
            <w:proofErr w:type="gramStart"/>
            <w:r w:rsidRPr="00656A07">
              <w:rPr>
                <w:rFonts w:ascii="Times New Roman" w:eastAsia="Times New Roman" w:hAnsi="Times New Roman"/>
                <w:sz w:val="28"/>
                <w:szCs w:val="28"/>
                <w:lang w:val="ru-RU" w:eastAsia="ru-RU"/>
              </w:rPr>
              <w:t xml:space="preserve">  /  З</w:t>
            </w:r>
            <w:proofErr w:type="gramEnd"/>
            <w:r w:rsidRPr="00656A07">
              <w:rPr>
                <w:rFonts w:ascii="Times New Roman" w:eastAsia="Times New Roman" w:hAnsi="Times New Roman"/>
                <w:sz w:val="28"/>
                <w:szCs w:val="28"/>
                <w:lang w:val="ru-RU" w:eastAsia="ru-RU"/>
              </w:rPr>
              <w:t xml:space="preserve">а  ред.  </w:t>
            </w:r>
            <w:proofErr w:type="spellStart"/>
            <w:r w:rsidRPr="00656A07">
              <w:rPr>
                <w:rFonts w:ascii="Times New Roman" w:eastAsia="Times New Roman" w:hAnsi="Times New Roman"/>
                <w:sz w:val="28"/>
                <w:szCs w:val="28"/>
                <w:lang w:val="ru-RU" w:eastAsia="ru-RU"/>
              </w:rPr>
              <w:t>П.Картер</w:t>
            </w:r>
            <w:proofErr w:type="spellEnd"/>
            <w:r w:rsidRPr="00656A07">
              <w:rPr>
                <w:rFonts w:ascii="Times New Roman" w:eastAsia="Times New Roman" w:hAnsi="Times New Roman"/>
                <w:sz w:val="28"/>
                <w:szCs w:val="28"/>
                <w:lang w:val="ru-RU" w:eastAsia="ru-RU"/>
              </w:rPr>
              <w:t>.  -  Амстердам  -  К.,  1996.  -  184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10</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Попович  Г.М.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іальна</w:t>
            </w:r>
            <w:proofErr w:type="spellEnd"/>
            <w:r w:rsidRPr="00656A07">
              <w:rPr>
                <w:rFonts w:ascii="Times New Roman" w:eastAsia="Times New Roman" w:hAnsi="Times New Roman"/>
                <w:sz w:val="28"/>
                <w:szCs w:val="28"/>
                <w:lang w:val="ru-RU" w:eastAsia="ru-RU"/>
              </w:rPr>
              <w:t xml:space="preserve">  робота  в  </w:t>
            </w:r>
            <w:proofErr w:type="spellStart"/>
            <w:r w:rsidRPr="00656A07">
              <w:rPr>
                <w:rFonts w:ascii="Times New Roman" w:eastAsia="Times New Roman" w:hAnsi="Times New Roman"/>
                <w:sz w:val="28"/>
                <w:szCs w:val="28"/>
                <w:lang w:val="ru-RU" w:eastAsia="ru-RU"/>
              </w:rPr>
              <w:t>Україні</w:t>
            </w:r>
            <w:proofErr w:type="spellEnd"/>
            <w:r w:rsidRPr="00656A07">
              <w:rPr>
                <w:rFonts w:ascii="Times New Roman" w:eastAsia="Times New Roman" w:hAnsi="Times New Roman"/>
                <w:sz w:val="28"/>
                <w:szCs w:val="28"/>
                <w:lang w:val="ru-RU" w:eastAsia="ru-RU"/>
              </w:rPr>
              <w:t xml:space="preserve">  і  за  кордоном.  </w:t>
            </w:r>
            <w:proofErr w:type="spellStart"/>
            <w:r w:rsidRPr="00656A07">
              <w:rPr>
                <w:rFonts w:ascii="Times New Roman" w:eastAsia="Times New Roman" w:hAnsi="Times New Roman"/>
                <w:sz w:val="28"/>
                <w:szCs w:val="28"/>
                <w:lang w:val="ru-RU" w:eastAsia="ru-RU"/>
              </w:rPr>
              <w:t>Навчальний</w:t>
            </w:r>
            <w:proofErr w:type="spellEnd"/>
            <w:r w:rsidRPr="00656A07">
              <w:rPr>
                <w:rFonts w:ascii="Times New Roman" w:eastAsia="Times New Roman" w:hAnsi="Times New Roman"/>
                <w:sz w:val="28"/>
                <w:szCs w:val="28"/>
                <w:lang w:val="ru-RU" w:eastAsia="ru-RU"/>
              </w:rPr>
              <w:t xml:space="preserve">  </w:t>
            </w:r>
            <w:proofErr w:type="spellStart"/>
            <w:proofErr w:type="gramStart"/>
            <w:r w:rsidRPr="00656A07">
              <w:rPr>
                <w:rFonts w:ascii="Times New Roman" w:eastAsia="Times New Roman" w:hAnsi="Times New Roman"/>
                <w:sz w:val="28"/>
                <w:szCs w:val="28"/>
                <w:lang w:val="ru-RU" w:eastAsia="ru-RU"/>
              </w:rPr>
              <w:t>пос</w:t>
            </w:r>
            <w:proofErr w:type="gramEnd"/>
            <w:r w:rsidRPr="00656A07">
              <w:rPr>
                <w:rFonts w:ascii="Times New Roman" w:eastAsia="Times New Roman" w:hAnsi="Times New Roman"/>
                <w:sz w:val="28"/>
                <w:szCs w:val="28"/>
                <w:lang w:val="ru-RU" w:eastAsia="ru-RU"/>
              </w:rPr>
              <w:t>ібник</w:t>
            </w:r>
            <w:proofErr w:type="spellEnd"/>
            <w:r w:rsidRPr="00656A07">
              <w:rPr>
                <w:rFonts w:ascii="Times New Roman" w:eastAsia="Times New Roman" w:hAnsi="Times New Roman"/>
                <w:sz w:val="28"/>
                <w:szCs w:val="28"/>
                <w:lang w:val="ru-RU" w:eastAsia="ru-RU"/>
              </w:rPr>
              <w:t>.  -  Ужгород:  УДУ,  2000.  -  134 с.</w:t>
            </w:r>
          </w:p>
        </w:tc>
      </w:tr>
    </w:tbl>
    <w:p w:rsidR="006279B4" w:rsidRPr="00656A07" w:rsidRDefault="006279B4" w:rsidP="006279B4">
      <w:pPr>
        <w:widowControl w:val="0"/>
        <w:spacing w:line="240" w:lineRule="auto"/>
        <w:jc w:val="left"/>
        <w:rPr>
          <w:rFonts w:ascii="Times New Roman" w:eastAsia="Times New Roman" w:hAnsi="Times New Roman"/>
          <w:snapToGrid w:val="0"/>
          <w:sz w:val="28"/>
          <w:szCs w:val="28"/>
          <w:lang w:eastAsia="ru-RU"/>
        </w:rPr>
      </w:pPr>
    </w:p>
    <w:tbl>
      <w:tblPr>
        <w:tblW w:w="0" w:type="auto"/>
        <w:tblLayout w:type="fixed"/>
        <w:tblLook w:val="0000" w:firstRow="0" w:lastRow="0" w:firstColumn="0" w:lastColumn="0" w:noHBand="0" w:noVBand="0"/>
      </w:tblPr>
      <w:tblGrid>
        <w:gridCol w:w="817"/>
        <w:gridCol w:w="8753"/>
      </w:tblGrid>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 п/</w:t>
            </w:r>
            <w:proofErr w:type="spellStart"/>
            <w:r w:rsidRPr="00656A07">
              <w:rPr>
                <w:rFonts w:ascii="Times New Roman" w:eastAsia="Times New Roman" w:hAnsi="Times New Roman"/>
                <w:snapToGrid w:val="0"/>
                <w:sz w:val="28"/>
                <w:szCs w:val="28"/>
                <w:lang w:eastAsia="ru-RU"/>
              </w:rPr>
              <w:t>п</w:t>
            </w:r>
            <w:proofErr w:type="spellEnd"/>
          </w:p>
        </w:tc>
        <w:tc>
          <w:tcPr>
            <w:tcW w:w="8753" w:type="dxa"/>
          </w:tcPr>
          <w:p w:rsidR="006279B4" w:rsidRPr="00656A07" w:rsidRDefault="006279B4" w:rsidP="006279B4">
            <w:pPr>
              <w:widowControl w:val="0"/>
              <w:spacing w:line="240" w:lineRule="auto"/>
              <w:jc w:val="center"/>
              <w:rPr>
                <w:rFonts w:ascii="Times New Roman" w:eastAsia="Times New Roman" w:hAnsi="Times New Roman"/>
                <w:b/>
                <w:snapToGrid w:val="0"/>
                <w:sz w:val="28"/>
                <w:szCs w:val="28"/>
                <w:lang w:eastAsia="ru-RU"/>
              </w:rPr>
            </w:pPr>
            <w:r w:rsidRPr="00656A07">
              <w:rPr>
                <w:rFonts w:ascii="Times New Roman" w:eastAsia="Times New Roman" w:hAnsi="Times New Roman"/>
                <w:b/>
                <w:snapToGrid w:val="0"/>
                <w:sz w:val="28"/>
                <w:szCs w:val="28"/>
                <w:lang w:eastAsia="ru-RU"/>
              </w:rPr>
              <w:t>7.2. Додаткова література</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Бочарова</w:t>
            </w:r>
            <w:proofErr w:type="spellEnd"/>
            <w:r w:rsidRPr="00656A07">
              <w:rPr>
                <w:rFonts w:ascii="Times New Roman" w:eastAsia="Times New Roman" w:hAnsi="Times New Roman"/>
                <w:sz w:val="28"/>
                <w:szCs w:val="28"/>
                <w:lang w:val="ru-RU" w:eastAsia="ru-RU"/>
              </w:rPr>
              <w:t xml:space="preserve">  В.Г.  </w:t>
            </w:r>
            <w:proofErr w:type="gramStart"/>
            <w:r w:rsidRPr="00656A07">
              <w:rPr>
                <w:rFonts w:ascii="Times New Roman" w:eastAsia="Times New Roman" w:hAnsi="Times New Roman"/>
                <w:sz w:val="28"/>
                <w:szCs w:val="28"/>
                <w:lang w:val="ru-RU" w:eastAsia="ru-RU"/>
              </w:rPr>
              <w:t>Социальная</w:t>
            </w:r>
            <w:proofErr w:type="gram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микросерда</w:t>
            </w:r>
            <w:proofErr w:type="spellEnd"/>
            <w:r w:rsidRPr="00656A07">
              <w:rPr>
                <w:rFonts w:ascii="Times New Roman" w:eastAsia="Times New Roman" w:hAnsi="Times New Roman"/>
                <w:sz w:val="28"/>
                <w:szCs w:val="28"/>
                <w:lang w:val="ru-RU" w:eastAsia="ru-RU"/>
              </w:rPr>
              <w:t xml:space="preserve">  как  фактор  </w:t>
            </w:r>
            <w:proofErr w:type="spellStart"/>
            <w:r w:rsidRPr="00656A07">
              <w:rPr>
                <w:rFonts w:ascii="Times New Roman" w:eastAsia="Times New Roman" w:hAnsi="Times New Roman"/>
                <w:sz w:val="28"/>
                <w:szCs w:val="28"/>
                <w:lang w:val="ru-RU" w:eastAsia="ru-RU"/>
              </w:rPr>
              <w:t>формироваания</w:t>
            </w:r>
            <w:proofErr w:type="spellEnd"/>
            <w:r w:rsidRPr="00656A07">
              <w:rPr>
                <w:rFonts w:ascii="Times New Roman" w:eastAsia="Times New Roman" w:hAnsi="Times New Roman"/>
                <w:sz w:val="28"/>
                <w:szCs w:val="28"/>
                <w:lang w:val="ru-RU" w:eastAsia="ru-RU"/>
              </w:rPr>
              <w:t xml:space="preserve">  личности:  </w:t>
            </w:r>
            <w:proofErr w:type="spellStart"/>
            <w:r w:rsidRPr="00656A07">
              <w:rPr>
                <w:rFonts w:ascii="Times New Roman" w:eastAsia="Times New Roman" w:hAnsi="Times New Roman"/>
                <w:sz w:val="28"/>
                <w:szCs w:val="28"/>
                <w:lang w:val="ru-RU" w:eastAsia="ru-RU"/>
              </w:rPr>
              <w:t>Дис</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докт</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Пед</w:t>
            </w:r>
            <w:proofErr w:type="spellEnd"/>
            <w:r w:rsidRPr="00656A07">
              <w:rPr>
                <w:rFonts w:ascii="Times New Roman" w:eastAsia="Times New Roman" w:hAnsi="Times New Roman"/>
                <w:sz w:val="28"/>
                <w:szCs w:val="28"/>
                <w:lang w:val="ru-RU" w:eastAsia="ru-RU"/>
              </w:rPr>
              <w:t>. Наук: 13.00.01.  -  М.,  1991.  -  397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lastRenderedPageBreak/>
              <w:t>2</w:t>
            </w:r>
          </w:p>
        </w:tc>
        <w:tc>
          <w:tcPr>
            <w:tcW w:w="8753" w:type="dxa"/>
          </w:tcPr>
          <w:p w:rsidR="006279B4" w:rsidRPr="00656A07" w:rsidRDefault="006279B4" w:rsidP="006279B4">
            <w:pPr>
              <w:spacing w:line="240" w:lineRule="auto"/>
              <w:rPr>
                <w:rFonts w:ascii="Times New Roman" w:eastAsia="Times New Roman" w:hAnsi="Times New Roman"/>
                <w:sz w:val="28"/>
                <w:szCs w:val="28"/>
                <w:lang w:eastAsia="ru-RU"/>
              </w:rPr>
            </w:pPr>
            <w:r w:rsidRPr="00656A07">
              <w:rPr>
                <w:rFonts w:ascii="Times New Roman" w:eastAsia="Times New Roman" w:hAnsi="Times New Roman"/>
                <w:sz w:val="28"/>
                <w:szCs w:val="28"/>
                <w:lang w:eastAsia="ru-RU"/>
              </w:rPr>
              <w:t>Єрмаков  І.Г.  Педагогіка  життєтворчості  //  Школа  життєтворчості  особистості  / За  ред.  І.Г.Єрмакова.  -  К.:  ІСДО,  1995.  -  С.3-11.</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3</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Збірник</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міжнародних</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правових</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документів</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законодавчих</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актів</w:t>
            </w:r>
            <w:proofErr w:type="spellEnd"/>
            <w:r w:rsidRPr="00656A07">
              <w:rPr>
                <w:rFonts w:ascii="Times New Roman" w:eastAsia="Times New Roman" w:hAnsi="Times New Roman"/>
                <w:sz w:val="28"/>
                <w:szCs w:val="28"/>
                <w:lang w:val="ru-RU" w:eastAsia="ru-RU"/>
              </w:rPr>
              <w:t xml:space="preserve">  і </w:t>
            </w:r>
            <w:proofErr w:type="spellStart"/>
            <w:r w:rsidRPr="00656A07">
              <w:rPr>
                <w:rFonts w:ascii="Times New Roman" w:eastAsia="Times New Roman" w:hAnsi="Times New Roman"/>
                <w:sz w:val="28"/>
                <w:szCs w:val="28"/>
                <w:lang w:val="ru-RU" w:eastAsia="ru-RU"/>
              </w:rPr>
              <w:t>нормативних</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документів</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України</w:t>
            </w:r>
            <w:proofErr w:type="spellEnd"/>
            <w:r w:rsidRPr="00656A07">
              <w:rPr>
                <w:rFonts w:ascii="Times New Roman" w:eastAsia="Times New Roman" w:hAnsi="Times New Roman"/>
                <w:sz w:val="28"/>
                <w:szCs w:val="28"/>
                <w:lang w:val="ru-RU" w:eastAsia="ru-RU"/>
              </w:rPr>
              <w:t xml:space="preserve">  з  </w:t>
            </w:r>
            <w:proofErr w:type="spellStart"/>
            <w:r w:rsidRPr="00656A07">
              <w:rPr>
                <w:rFonts w:ascii="Times New Roman" w:eastAsia="Times New Roman" w:hAnsi="Times New Roman"/>
                <w:sz w:val="28"/>
                <w:szCs w:val="28"/>
                <w:lang w:val="ru-RU" w:eastAsia="ru-RU"/>
              </w:rPr>
              <w:t>питань</w:t>
            </w:r>
            <w:proofErr w:type="spellEnd"/>
            <w:r w:rsidRPr="00656A07">
              <w:rPr>
                <w:rFonts w:ascii="Times New Roman" w:eastAsia="Times New Roman" w:hAnsi="Times New Roman"/>
                <w:sz w:val="28"/>
                <w:szCs w:val="28"/>
                <w:lang w:val="ru-RU" w:eastAsia="ru-RU"/>
              </w:rPr>
              <w:t xml:space="preserve">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іально</w:t>
            </w:r>
            <w:proofErr w:type="spellEnd"/>
            <w:r w:rsidRPr="00656A07">
              <w:rPr>
                <w:rFonts w:ascii="Times New Roman" w:eastAsia="Times New Roman" w:hAnsi="Times New Roman"/>
                <w:sz w:val="28"/>
                <w:szCs w:val="28"/>
                <w:lang w:val="ru-RU" w:eastAsia="ru-RU"/>
              </w:rPr>
              <w:t xml:space="preserve">-правового  </w:t>
            </w:r>
            <w:proofErr w:type="spellStart"/>
            <w:r w:rsidRPr="00656A07">
              <w:rPr>
                <w:rFonts w:ascii="Times New Roman" w:eastAsia="Times New Roman" w:hAnsi="Times New Roman"/>
                <w:sz w:val="28"/>
                <w:szCs w:val="28"/>
                <w:lang w:val="ru-RU" w:eastAsia="ru-RU"/>
              </w:rPr>
              <w:t>захисту</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дітей</w:t>
            </w:r>
            <w:proofErr w:type="spellEnd"/>
            <w:r w:rsidRPr="00656A07">
              <w:rPr>
                <w:rFonts w:ascii="Times New Roman" w:eastAsia="Times New Roman" w:hAnsi="Times New Roman"/>
                <w:sz w:val="28"/>
                <w:szCs w:val="28"/>
                <w:lang w:val="ru-RU" w:eastAsia="ru-RU"/>
              </w:rPr>
              <w:t>.  -  К.,  1998.</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4</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Киричук  О.В.  </w:t>
            </w:r>
            <w:proofErr w:type="spellStart"/>
            <w:r w:rsidRPr="00656A07">
              <w:rPr>
                <w:rFonts w:ascii="Times New Roman" w:eastAsia="Times New Roman" w:hAnsi="Times New Roman"/>
                <w:sz w:val="28"/>
                <w:szCs w:val="28"/>
                <w:lang w:val="ru-RU" w:eastAsia="ru-RU"/>
              </w:rPr>
              <w:t>Основні</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принципи</w:t>
            </w:r>
            <w:proofErr w:type="spellEnd"/>
            <w:r w:rsidRPr="00656A07">
              <w:rPr>
                <w:rFonts w:ascii="Times New Roman" w:eastAsia="Times New Roman" w:hAnsi="Times New Roman"/>
                <w:sz w:val="28"/>
                <w:szCs w:val="28"/>
                <w:lang w:val="ru-RU" w:eastAsia="ru-RU"/>
              </w:rPr>
              <w:t xml:space="preserve">  і  структура  </w:t>
            </w:r>
            <w:proofErr w:type="spellStart"/>
            <w:r w:rsidRPr="00656A07">
              <w:rPr>
                <w:rFonts w:ascii="Times New Roman" w:eastAsia="Times New Roman" w:hAnsi="Times New Roman"/>
                <w:sz w:val="28"/>
                <w:szCs w:val="28"/>
                <w:lang w:val="ru-RU" w:eastAsia="ru-RU"/>
              </w:rPr>
              <w:t>організації</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виховного</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процесу</w:t>
            </w:r>
            <w:proofErr w:type="spellEnd"/>
            <w:r w:rsidRPr="00656A07">
              <w:rPr>
                <w:rFonts w:ascii="Times New Roman" w:eastAsia="Times New Roman" w:hAnsi="Times New Roman"/>
                <w:sz w:val="28"/>
                <w:szCs w:val="28"/>
                <w:lang w:val="ru-RU" w:eastAsia="ru-RU"/>
              </w:rPr>
              <w:t xml:space="preserve">  в  </w:t>
            </w:r>
            <w:proofErr w:type="spellStart"/>
            <w:r w:rsidRPr="00656A07">
              <w:rPr>
                <w:rFonts w:ascii="Times New Roman" w:eastAsia="Times New Roman" w:hAnsi="Times New Roman"/>
                <w:sz w:val="28"/>
                <w:szCs w:val="28"/>
                <w:lang w:val="ru-RU" w:eastAsia="ru-RU"/>
              </w:rPr>
              <w:t>школі</w:t>
            </w:r>
            <w:proofErr w:type="spellEnd"/>
            <w:r w:rsidRPr="00656A07">
              <w:rPr>
                <w:rFonts w:ascii="Times New Roman" w:eastAsia="Times New Roman" w:hAnsi="Times New Roman"/>
                <w:sz w:val="28"/>
                <w:szCs w:val="28"/>
                <w:lang w:val="ru-RU" w:eastAsia="ru-RU"/>
              </w:rPr>
              <w:t xml:space="preserve"> //  </w:t>
            </w:r>
            <w:proofErr w:type="spellStart"/>
            <w:proofErr w:type="gramStart"/>
            <w:r w:rsidRPr="00656A07">
              <w:rPr>
                <w:rFonts w:ascii="Times New Roman" w:eastAsia="Times New Roman" w:hAnsi="Times New Roman"/>
                <w:sz w:val="28"/>
                <w:szCs w:val="28"/>
                <w:lang w:val="ru-RU" w:eastAsia="ru-RU"/>
              </w:rPr>
              <w:t>Р</w:t>
            </w:r>
            <w:proofErr w:type="gramEnd"/>
            <w:r w:rsidRPr="00656A07">
              <w:rPr>
                <w:rFonts w:ascii="Times New Roman" w:eastAsia="Times New Roman" w:hAnsi="Times New Roman"/>
                <w:sz w:val="28"/>
                <w:szCs w:val="28"/>
                <w:lang w:val="ru-RU" w:eastAsia="ru-RU"/>
              </w:rPr>
              <w:t>ідна</w:t>
            </w:r>
            <w:proofErr w:type="spellEnd"/>
            <w:r w:rsidRPr="00656A07">
              <w:rPr>
                <w:rFonts w:ascii="Times New Roman" w:eastAsia="Times New Roman" w:hAnsi="Times New Roman"/>
                <w:sz w:val="28"/>
                <w:szCs w:val="28"/>
                <w:lang w:val="ru-RU" w:eastAsia="ru-RU"/>
              </w:rPr>
              <w:t xml:space="preserve">  школа,  1991.  -  №12.  -  С.3-11.</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5</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Молодь  </w:t>
            </w:r>
            <w:proofErr w:type="spellStart"/>
            <w:r w:rsidRPr="00656A07">
              <w:rPr>
                <w:rFonts w:ascii="Times New Roman" w:eastAsia="Times New Roman" w:hAnsi="Times New Roman"/>
                <w:sz w:val="28"/>
                <w:szCs w:val="28"/>
                <w:lang w:val="ru-RU" w:eastAsia="ru-RU"/>
              </w:rPr>
              <w:t>України</w:t>
            </w:r>
            <w:proofErr w:type="spellEnd"/>
            <w:r w:rsidRPr="00656A07">
              <w:rPr>
                <w:rFonts w:ascii="Times New Roman" w:eastAsia="Times New Roman" w:hAnsi="Times New Roman"/>
                <w:sz w:val="28"/>
                <w:szCs w:val="28"/>
                <w:lang w:val="ru-RU" w:eastAsia="ru-RU"/>
              </w:rPr>
              <w:t xml:space="preserve">:  стан,  </w:t>
            </w:r>
            <w:proofErr w:type="spellStart"/>
            <w:r w:rsidRPr="00656A07">
              <w:rPr>
                <w:rFonts w:ascii="Times New Roman" w:eastAsia="Times New Roman" w:hAnsi="Times New Roman"/>
                <w:sz w:val="28"/>
                <w:szCs w:val="28"/>
                <w:lang w:val="ru-RU" w:eastAsia="ru-RU"/>
              </w:rPr>
              <w:t>проблеми</w:t>
            </w:r>
            <w:proofErr w:type="spellEnd"/>
            <w:r w:rsidRPr="00656A07">
              <w:rPr>
                <w:rFonts w:ascii="Times New Roman" w:eastAsia="Times New Roman" w:hAnsi="Times New Roman"/>
                <w:sz w:val="28"/>
                <w:szCs w:val="28"/>
                <w:lang w:val="ru-RU" w:eastAsia="ru-RU"/>
              </w:rPr>
              <w:t xml:space="preserve">,  шляхи  </w:t>
            </w:r>
            <w:proofErr w:type="spellStart"/>
            <w:r w:rsidRPr="00656A07">
              <w:rPr>
                <w:rFonts w:ascii="Times New Roman" w:eastAsia="Times New Roman" w:hAnsi="Times New Roman"/>
                <w:sz w:val="28"/>
                <w:szCs w:val="28"/>
                <w:lang w:val="ru-RU" w:eastAsia="ru-RU"/>
              </w:rPr>
              <w:t>розв</w:t>
            </w:r>
            <w:proofErr w:type="gramStart"/>
            <w:r w:rsidRPr="00656A07">
              <w:rPr>
                <w:rFonts w:ascii="Times New Roman" w:eastAsia="Times New Roman" w:hAnsi="Times New Roman"/>
                <w:sz w:val="28"/>
                <w:szCs w:val="28"/>
                <w:lang w:val="ru-RU" w:eastAsia="ru-RU"/>
              </w:rPr>
              <w:t>`я</w:t>
            </w:r>
            <w:proofErr w:type="gramEnd"/>
            <w:r w:rsidRPr="00656A07">
              <w:rPr>
                <w:rFonts w:ascii="Times New Roman" w:eastAsia="Times New Roman" w:hAnsi="Times New Roman"/>
                <w:sz w:val="28"/>
                <w:szCs w:val="28"/>
                <w:lang w:val="ru-RU" w:eastAsia="ru-RU"/>
              </w:rPr>
              <w:t>зання</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Зб</w:t>
            </w:r>
            <w:proofErr w:type="spellEnd"/>
            <w:r w:rsidRPr="00656A07">
              <w:rPr>
                <w:rFonts w:ascii="Times New Roman" w:eastAsia="Times New Roman" w:hAnsi="Times New Roman"/>
                <w:sz w:val="28"/>
                <w:szCs w:val="28"/>
                <w:lang w:val="ru-RU" w:eastAsia="ru-RU"/>
              </w:rPr>
              <w:t>. наук</w:t>
            </w:r>
            <w:proofErr w:type="gramStart"/>
            <w:r w:rsidRPr="00656A07">
              <w:rPr>
                <w:rFonts w:ascii="Times New Roman" w:eastAsia="Times New Roman" w:hAnsi="Times New Roman"/>
                <w:sz w:val="28"/>
                <w:szCs w:val="28"/>
                <w:lang w:val="ru-RU" w:eastAsia="ru-RU"/>
              </w:rPr>
              <w:t>.</w:t>
            </w:r>
            <w:proofErr w:type="gramEnd"/>
            <w:r w:rsidRPr="00656A07">
              <w:rPr>
                <w:rFonts w:ascii="Times New Roman" w:eastAsia="Times New Roman" w:hAnsi="Times New Roman"/>
                <w:sz w:val="28"/>
                <w:szCs w:val="28"/>
                <w:lang w:val="ru-RU" w:eastAsia="ru-RU"/>
              </w:rPr>
              <w:t xml:space="preserve"> </w:t>
            </w:r>
            <w:proofErr w:type="spellStart"/>
            <w:proofErr w:type="gramStart"/>
            <w:r w:rsidRPr="00656A07">
              <w:rPr>
                <w:rFonts w:ascii="Times New Roman" w:eastAsia="Times New Roman" w:hAnsi="Times New Roman"/>
                <w:sz w:val="28"/>
                <w:szCs w:val="28"/>
                <w:lang w:val="ru-RU" w:eastAsia="ru-RU"/>
              </w:rPr>
              <w:t>п</w:t>
            </w:r>
            <w:proofErr w:type="gramEnd"/>
            <w:r w:rsidRPr="00656A07">
              <w:rPr>
                <w:rFonts w:ascii="Times New Roman" w:eastAsia="Times New Roman" w:hAnsi="Times New Roman"/>
                <w:sz w:val="28"/>
                <w:szCs w:val="28"/>
                <w:lang w:val="ru-RU" w:eastAsia="ru-RU"/>
              </w:rPr>
              <w:t>ублікацій</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Укр</w:t>
            </w:r>
            <w:proofErr w:type="spellEnd"/>
            <w:r w:rsidRPr="00656A07">
              <w:rPr>
                <w:rFonts w:ascii="Times New Roman" w:eastAsia="Times New Roman" w:hAnsi="Times New Roman"/>
                <w:sz w:val="28"/>
                <w:szCs w:val="28"/>
                <w:lang w:val="ru-RU" w:eastAsia="ru-RU"/>
              </w:rPr>
              <w:t xml:space="preserve">.  НДІ  проблем  </w:t>
            </w:r>
            <w:proofErr w:type="spellStart"/>
            <w:r w:rsidRPr="00656A07">
              <w:rPr>
                <w:rFonts w:ascii="Times New Roman" w:eastAsia="Times New Roman" w:hAnsi="Times New Roman"/>
                <w:sz w:val="28"/>
                <w:szCs w:val="28"/>
                <w:lang w:val="ru-RU" w:eastAsia="ru-RU"/>
              </w:rPr>
              <w:t>молоді</w:t>
            </w:r>
            <w:proofErr w:type="spellEnd"/>
            <w:r w:rsidRPr="00656A07">
              <w:rPr>
                <w:rFonts w:ascii="Times New Roman" w:eastAsia="Times New Roman" w:hAnsi="Times New Roman"/>
                <w:sz w:val="28"/>
                <w:szCs w:val="28"/>
                <w:lang w:val="ru-RU" w:eastAsia="ru-RU"/>
              </w:rPr>
              <w:t xml:space="preserve">  за  </w:t>
            </w:r>
            <w:proofErr w:type="spellStart"/>
            <w:proofErr w:type="gramStart"/>
            <w:r w:rsidRPr="00656A07">
              <w:rPr>
                <w:rFonts w:ascii="Times New Roman" w:eastAsia="Times New Roman" w:hAnsi="Times New Roman"/>
                <w:sz w:val="28"/>
                <w:szCs w:val="28"/>
                <w:lang w:val="ru-RU" w:eastAsia="ru-RU"/>
              </w:rPr>
              <w:t>п</w:t>
            </w:r>
            <w:proofErr w:type="gramEnd"/>
            <w:r w:rsidRPr="00656A07">
              <w:rPr>
                <w:rFonts w:ascii="Times New Roman" w:eastAsia="Times New Roman" w:hAnsi="Times New Roman"/>
                <w:sz w:val="28"/>
                <w:szCs w:val="28"/>
                <w:lang w:val="ru-RU" w:eastAsia="ru-RU"/>
              </w:rPr>
              <w:t>ідсумками</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виконання</w:t>
            </w:r>
            <w:proofErr w:type="spellEnd"/>
            <w:r w:rsidRPr="00656A07">
              <w:rPr>
                <w:rFonts w:ascii="Times New Roman" w:eastAsia="Times New Roman" w:hAnsi="Times New Roman"/>
                <w:sz w:val="28"/>
                <w:szCs w:val="28"/>
                <w:lang w:val="ru-RU" w:eastAsia="ru-RU"/>
              </w:rPr>
              <w:t xml:space="preserve">  наук. </w:t>
            </w:r>
            <w:proofErr w:type="spellStart"/>
            <w:r w:rsidRPr="00656A07">
              <w:rPr>
                <w:rFonts w:ascii="Times New Roman" w:eastAsia="Times New Roman" w:hAnsi="Times New Roman"/>
                <w:sz w:val="28"/>
                <w:szCs w:val="28"/>
                <w:lang w:val="ru-RU" w:eastAsia="ru-RU"/>
              </w:rPr>
              <w:t>програм</w:t>
            </w:r>
            <w:proofErr w:type="spellEnd"/>
            <w:r w:rsidRPr="00656A07">
              <w:rPr>
                <w:rFonts w:ascii="Times New Roman" w:eastAsia="Times New Roman" w:hAnsi="Times New Roman"/>
                <w:sz w:val="28"/>
                <w:szCs w:val="28"/>
                <w:lang w:val="ru-RU" w:eastAsia="ru-RU"/>
              </w:rPr>
              <w:t xml:space="preserve">  і  </w:t>
            </w:r>
            <w:proofErr w:type="spellStart"/>
            <w:r w:rsidRPr="00656A07">
              <w:rPr>
                <w:rFonts w:ascii="Times New Roman" w:eastAsia="Times New Roman" w:hAnsi="Times New Roman"/>
                <w:sz w:val="28"/>
                <w:szCs w:val="28"/>
                <w:lang w:val="ru-RU" w:eastAsia="ru-RU"/>
              </w:rPr>
              <w:t>проектів</w:t>
            </w:r>
            <w:proofErr w:type="spellEnd"/>
            <w:r w:rsidRPr="00656A07">
              <w:rPr>
                <w:rFonts w:ascii="Times New Roman" w:eastAsia="Times New Roman" w:hAnsi="Times New Roman"/>
                <w:sz w:val="28"/>
                <w:szCs w:val="28"/>
                <w:lang w:val="ru-RU" w:eastAsia="ru-RU"/>
              </w:rPr>
              <w:t xml:space="preserve">  у  1996 р.  </w:t>
            </w:r>
            <w:proofErr w:type="spellStart"/>
            <w:r w:rsidRPr="00656A07">
              <w:rPr>
                <w:rFonts w:ascii="Times New Roman" w:eastAsia="Times New Roman" w:hAnsi="Times New Roman"/>
                <w:sz w:val="28"/>
                <w:szCs w:val="28"/>
                <w:lang w:val="ru-RU" w:eastAsia="ru-RU"/>
              </w:rPr>
              <w:t>Вип</w:t>
            </w:r>
            <w:proofErr w:type="spellEnd"/>
            <w:r w:rsidRPr="00656A07">
              <w:rPr>
                <w:rFonts w:ascii="Times New Roman" w:eastAsia="Times New Roman" w:hAnsi="Times New Roman"/>
                <w:sz w:val="28"/>
                <w:szCs w:val="28"/>
                <w:lang w:val="ru-RU" w:eastAsia="ru-RU"/>
              </w:rPr>
              <w:t>. 6. – К.:  АТ  «</w:t>
            </w:r>
            <w:proofErr w:type="spellStart"/>
            <w:r w:rsidRPr="00656A07">
              <w:rPr>
                <w:rFonts w:ascii="Times New Roman" w:eastAsia="Times New Roman" w:hAnsi="Times New Roman"/>
                <w:sz w:val="28"/>
                <w:szCs w:val="28"/>
                <w:lang w:val="ru-RU" w:eastAsia="ru-RU"/>
              </w:rPr>
              <w:t>Видавництво</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Столиця</w:t>
            </w:r>
            <w:proofErr w:type="spellEnd"/>
            <w:r w:rsidRPr="00656A07">
              <w:rPr>
                <w:rFonts w:ascii="Times New Roman" w:eastAsia="Times New Roman" w:hAnsi="Times New Roman"/>
                <w:sz w:val="28"/>
                <w:szCs w:val="28"/>
                <w:lang w:val="ru-RU" w:eastAsia="ru-RU"/>
              </w:rPr>
              <w:t>»,  1997.  -  208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6</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Про  становище  </w:t>
            </w:r>
            <w:proofErr w:type="spellStart"/>
            <w:r w:rsidRPr="00656A07">
              <w:rPr>
                <w:rFonts w:ascii="Times New Roman" w:eastAsia="Times New Roman" w:hAnsi="Times New Roman"/>
                <w:sz w:val="28"/>
                <w:szCs w:val="28"/>
                <w:lang w:val="ru-RU" w:eastAsia="ru-RU"/>
              </w:rPr>
              <w:t>молоді</w:t>
            </w:r>
            <w:proofErr w:type="spellEnd"/>
            <w:r w:rsidRPr="00656A07">
              <w:rPr>
                <w:rFonts w:ascii="Times New Roman" w:eastAsia="Times New Roman" w:hAnsi="Times New Roman"/>
                <w:sz w:val="28"/>
                <w:szCs w:val="28"/>
                <w:lang w:val="ru-RU" w:eastAsia="ru-RU"/>
              </w:rPr>
              <w:t xml:space="preserve">  в  </w:t>
            </w:r>
            <w:proofErr w:type="spellStart"/>
            <w:r w:rsidRPr="00656A07">
              <w:rPr>
                <w:rFonts w:ascii="Times New Roman" w:eastAsia="Times New Roman" w:hAnsi="Times New Roman"/>
                <w:sz w:val="28"/>
                <w:szCs w:val="28"/>
                <w:lang w:val="ru-RU" w:eastAsia="ru-RU"/>
              </w:rPr>
              <w:t>Україні</w:t>
            </w:r>
            <w:proofErr w:type="spellEnd"/>
            <w:r w:rsidRPr="00656A07">
              <w:rPr>
                <w:rFonts w:ascii="Times New Roman" w:eastAsia="Times New Roman" w:hAnsi="Times New Roman"/>
                <w:sz w:val="28"/>
                <w:szCs w:val="28"/>
                <w:lang w:val="ru-RU" w:eastAsia="ru-RU"/>
              </w:rPr>
              <w:t xml:space="preserve">  //  </w:t>
            </w:r>
            <w:proofErr w:type="spellStart"/>
            <w:r w:rsidRPr="00656A07">
              <w:rPr>
                <w:rFonts w:ascii="Times New Roman" w:eastAsia="Times New Roman" w:hAnsi="Times New Roman"/>
                <w:sz w:val="28"/>
                <w:szCs w:val="28"/>
                <w:lang w:val="ru-RU" w:eastAsia="ru-RU"/>
              </w:rPr>
              <w:t>Щоріч</w:t>
            </w:r>
            <w:proofErr w:type="spellEnd"/>
            <w:r w:rsidRPr="00656A07">
              <w:rPr>
                <w:rFonts w:ascii="Times New Roman" w:eastAsia="Times New Roman" w:hAnsi="Times New Roman"/>
                <w:sz w:val="28"/>
                <w:szCs w:val="28"/>
                <w:lang w:val="ru-RU" w:eastAsia="ru-RU"/>
              </w:rPr>
              <w:t xml:space="preserve">. доп.  Президенту  </w:t>
            </w:r>
            <w:proofErr w:type="spellStart"/>
            <w:r w:rsidRPr="00656A07">
              <w:rPr>
                <w:rFonts w:ascii="Times New Roman" w:eastAsia="Times New Roman" w:hAnsi="Times New Roman"/>
                <w:sz w:val="28"/>
                <w:szCs w:val="28"/>
                <w:lang w:val="ru-RU" w:eastAsia="ru-RU"/>
              </w:rPr>
              <w:t>України</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Верховній</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Раді</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України</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Кабінету</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Міні</w:t>
            </w:r>
            <w:proofErr w:type="gramStart"/>
            <w:r w:rsidRPr="00656A07">
              <w:rPr>
                <w:rFonts w:ascii="Times New Roman" w:eastAsia="Times New Roman" w:hAnsi="Times New Roman"/>
                <w:sz w:val="28"/>
                <w:szCs w:val="28"/>
                <w:lang w:val="ru-RU" w:eastAsia="ru-RU"/>
              </w:rPr>
              <w:t>стр</w:t>
            </w:r>
            <w:proofErr w:type="gramEnd"/>
            <w:r w:rsidRPr="00656A07">
              <w:rPr>
                <w:rFonts w:ascii="Times New Roman" w:eastAsia="Times New Roman" w:hAnsi="Times New Roman"/>
                <w:sz w:val="28"/>
                <w:szCs w:val="28"/>
                <w:lang w:val="ru-RU" w:eastAsia="ru-RU"/>
              </w:rPr>
              <w:t>ів</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України</w:t>
            </w:r>
            <w:proofErr w:type="spellEnd"/>
            <w:r w:rsidRPr="00656A07">
              <w:rPr>
                <w:rFonts w:ascii="Times New Roman" w:eastAsia="Times New Roman" w:hAnsi="Times New Roman"/>
                <w:sz w:val="28"/>
                <w:szCs w:val="28"/>
                <w:lang w:val="ru-RU" w:eastAsia="ru-RU"/>
              </w:rPr>
              <w:t>.  -  К.,  1998.</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7</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Франкл</w:t>
            </w:r>
            <w:proofErr w:type="spellEnd"/>
            <w:r w:rsidRPr="00656A07">
              <w:rPr>
                <w:rFonts w:ascii="Times New Roman" w:eastAsia="Times New Roman" w:hAnsi="Times New Roman"/>
                <w:sz w:val="28"/>
                <w:szCs w:val="28"/>
                <w:lang w:val="ru-RU" w:eastAsia="ru-RU"/>
              </w:rPr>
              <w:t xml:space="preserve">  В.Э.  Человек  в  поисках  смысла</w:t>
            </w:r>
            <w:proofErr w:type="gramStart"/>
            <w:r w:rsidRPr="00656A07">
              <w:rPr>
                <w:rFonts w:ascii="Times New Roman" w:eastAsia="Times New Roman" w:hAnsi="Times New Roman"/>
                <w:sz w:val="28"/>
                <w:szCs w:val="28"/>
                <w:lang w:val="ru-RU" w:eastAsia="ru-RU"/>
              </w:rPr>
              <w:t xml:space="preserve">..  </w:t>
            </w:r>
            <w:proofErr w:type="gramEnd"/>
            <w:r w:rsidRPr="00656A07">
              <w:rPr>
                <w:rFonts w:ascii="Times New Roman" w:eastAsia="Times New Roman" w:hAnsi="Times New Roman"/>
                <w:sz w:val="28"/>
                <w:szCs w:val="28"/>
                <w:lang w:val="ru-RU" w:eastAsia="ru-RU"/>
              </w:rPr>
              <w:t>Перев. С англ.  -  М.:  Прогресс,  1990.  -  368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8</w:t>
            </w:r>
          </w:p>
        </w:tc>
        <w:tc>
          <w:tcPr>
            <w:tcW w:w="8753" w:type="dxa"/>
          </w:tcPr>
          <w:p w:rsidR="006279B4" w:rsidRPr="00656A07" w:rsidRDefault="006279B4" w:rsidP="006279B4">
            <w:pPr>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Капська</w:t>
            </w:r>
            <w:proofErr w:type="spellEnd"/>
            <w:r w:rsidRPr="00656A07">
              <w:rPr>
                <w:rFonts w:ascii="Times New Roman" w:eastAsia="Times New Roman" w:hAnsi="Times New Roman"/>
                <w:sz w:val="28"/>
                <w:szCs w:val="28"/>
                <w:lang w:val="ru-RU" w:eastAsia="ru-RU"/>
              </w:rPr>
              <w:t xml:space="preserve"> А.Й.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іальна</w:t>
            </w:r>
            <w:proofErr w:type="spellEnd"/>
            <w:r w:rsidRPr="00656A07">
              <w:rPr>
                <w:rFonts w:ascii="Times New Roman" w:eastAsia="Times New Roman" w:hAnsi="Times New Roman"/>
                <w:sz w:val="28"/>
                <w:szCs w:val="28"/>
                <w:lang w:val="ru-RU" w:eastAsia="ru-RU"/>
              </w:rPr>
              <w:t xml:space="preserve"> робота: </w:t>
            </w:r>
            <w:proofErr w:type="spellStart"/>
            <w:r w:rsidRPr="00656A07">
              <w:rPr>
                <w:rFonts w:ascii="Times New Roman" w:eastAsia="Times New Roman" w:hAnsi="Times New Roman"/>
                <w:sz w:val="28"/>
                <w:szCs w:val="28"/>
                <w:lang w:val="ru-RU" w:eastAsia="ru-RU"/>
              </w:rPr>
              <w:t>деякі</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аспекти</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роботи</w:t>
            </w:r>
            <w:proofErr w:type="spellEnd"/>
            <w:r w:rsidRPr="00656A07">
              <w:rPr>
                <w:rFonts w:ascii="Times New Roman" w:eastAsia="Times New Roman" w:hAnsi="Times New Roman"/>
                <w:sz w:val="28"/>
                <w:szCs w:val="28"/>
                <w:lang w:val="ru-RU" w:eastAsia="ru-RU"/>
              </w:rPr>
              <w:t xml:space="preserve"> з </w:t>
            </w:r>
            <w:proofErr w:type="spellStart"/>
            <w:r w:rsidRPr="00656A07">
              <w:rPr>
                <w:rFonts w:ascii="Times New Roman" w:eastAsia="Times New Roman" w:hAnsi="Times New Roman"/>
                <w:sz w:val="28"/>
                <w:szCs w:val="28"/>
                <w:lang w:val="ru-RU" w:eastAsia="ru-RU"/>
              </w:rPr>
              <w:t>дітьми</w:t>
            </w:r>
            <w:proofErr w:type="spellEnd"/>
            <w:r w:rsidRPr="00656A07">
              <w:rPr>
                <w:rFonts w:ascii="Times New Roman" w:eastAsia="Times New Roman" w:hAnsi="Times New Roman"/>
                <w:sz w:val="28"/>
                <w:szCs w:val="28"/>
                <w:lang w:val="ru-RU" w:eastAsia="ru-RU"/>
              </w:rPr>
              <w:t xml:space="preserve"> та </w:t>
            </w:r>
            <w:proofErr w:type="spellStart"/>
            <w:r w:rsidRPr="00656A07">
              <w:rPr>
                <w:rFonts w:ascii="Times New Roman" w:eastAsia="Times New Roman" w:hAnsi="Times New Roman"/>
                <w:sz w:val="28"/>
                <w:szCs w:val="28"/>
                <w:lang w:val="ru-RU" w:eastAsia="ru-RU"/>
              </w:rPr>
              <w:t>молоддю</w:t>
            </w:r>
            <w:proofErr w:type="spellEnd"/>
            <w:r w:rsidRPr="00656A07">
              <w:rPr>
                <w:rFonts w:ascii="Times New Roman" w:eastAsia="Times New Roman" w:hAnsi="Times New Roman"/>
                <w:sz w:val="28"/>
                <w:szCs w:val="28"/>
                <w:lang w:val="ru-RU" w:eastAsia="ru-RU"/>
              </w:rPr>
              <w:t>. - К.: ДЦССМ, 2000. –</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9</w:t>
            </w:r>
          </w:p>
        </w:tc>
        <w:tc>
          <w:tcPr>
            <w:tcW w:w="8753" w:type="dxa"/>
          </w:tcPr>
          <w:p w:rsidR="006279B4" w:rsidRPr="00656A07" w:rsidRDefault="006279B4" w:rsidP="006279B4">
            <w:pPr>
              <w:tabs>
                <w:tab w:val="num" w:pos="546"/>
              </w:tabs>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Соціальна</w:t>
            </w:r>
            <w:proofErr w:type="spellEnd"/>
            <w:r w:rsidRPr="00656A07">
              <w:rPr>
                <w:rFonts w:ascii="Times New Roman" w:eastAsia="Times New Roman" w:hAnsi="Times New Roman"/>
                <w:sz w:val="28"/>
                <w:szCs w:val="28"/>
                <w:lang w:val="ru-RU" w:eastAsia="ru-RU"/>
              </w:rPr>
              <w:t xml:space="preserve"> робота</w:t>
            </w:r>
            <w:proofErr w:type="gramStart"/>
            <w:r w:rsidRPr="00656A07">
              <w:rPr>
                <w:rFonts w:ascii="Times New Roman" w:eastAsia="Times New Roman" w:hAnsi="Times New Roman"/>
                <w:sz w:val="28"/>
                <w:szCs w:val="28"/>
                <w:lang w:val="ru-RU" w:eastAsia="ru-RU"/>
              </w:rPr>
              <w:t>/З</w:t>
            </w:r>
            <w:proofErr w:type="gramEnd"/>
            <w:r w:rsidRPr="00656A07">
              <w:rPr>
                <w:rFonts w:ascii="Times New Roman" w:eastAsia="Times New Roman" w:hAnsi="Times New Roman"/>
                <w:sz w:val="28"/>
                <w:szCs w:val="28"/>
                <w:lang w:val="ru-RU" w:eastAsia="ru-RU"/>
              </w:rPr>
              <w:t xml:space="preserve">а ред. </w:t>
            </w:r>
            <w:proofErr w:type="spellStart"/>
            <w:r w:rsidRPr="00656A07">
              <w:rPr>
                <w:rFonts w:ascii="Times New Roman" w:eastAsia="Times New Roman" w:hAnsi="Times New Roman"/>
                <w:sz w:val="28"/>
                <w:szCs w:val="28"/>
                <w:lang w:val="ru-RU" w:eastAsia="ru-RU"/>
              </w:rPr>
              <w:t>В.Андрущенка</w:t>
            </w:r>
            <w:proofErr w:type="spellEnd"/>
            <w:r w:rsidRPr="00656A07">
              <w:rPr>
                <w:rFonts w:ascii="Times New Roman" w:eastAsia="Times New Roman" w:hAnsi="Times New Roman"/>
                <w:sz w:val="28"/>
                <w:szCs w:val="28"/>
                <w:lang w:val="ru-RU" w:eastAsia="ru-RU"/>
              </w:rPr>
              <w:t>. кн.2 – К.: ДЦССМ. 2002. –</w:t>
            </w:r>
          </w:p>
          <w:p w:rsidR="006279B4" w:rsidRPr="00656A07" w:rsidRDefault="006279B4" w:rsidP="006279B4">
            <w:pPr>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Социальна робота: теория и практика. Учебное пособие</w:t>
            </w:r>
            <w:proofErr w:type="gramStart"/>
            <w:r w:rsidRPr="00656A07">
              <w:rPr>
                <w:rFonts w:ascii="Times New Roman" w:eastAsia="Times New Roman" w:hAnsi="Times New Roman"/>
                <w:sz w:val="28"/>
                <w:szCs w:val="28"/>
                <w:lang w:val="ru-RU" w:eastAsia="ru-RU"/>
              </w:rPr>
              <w:t>/П</w:t>
            </w:r>
            <w:proofErr w:type="gramEnd"/>
            <w:r w:rsidRPr="00656A07">
              <w:rPr>
                <w:rFonts w:ascii="Times New Roman" w:eastAsia="Times New Roman" w:hAnsi="Times New Roman"/>
                <w:sz w:val="28"/>
                <w:szCs w:val="28"/>
                <w:lang w:val="ru-RU" w:eastAsia="ru-RU"/>
              </w:rPr>
              <w:t xml:space="preserve">од ред. проф. </w:t>
            </w:r>
            <w:proofErr w:type="spellStart"/>
            <w:r w:rsidRPr="00656A07">
              <w:rPr>
                <w:rFonts w:ascii="Times New Roman" w:eastAsia="Times New Roman" w:hAnsi="Times New Roman"/>
                <w:sz w:val="28"/>
                <w:szCs w:val="28"/>
                <w:lang w:val="ru-RU" w:eastAsia="ru-RU"/>
              </w:rPr>
              <w:t>Е.Холостовой</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А.Сорвина</w:t>
            </w:r>
            <w:proofErr w:type="spellEnd"/>
            <w:r w:rsidRPr="00656A07">
              <w:rPr>
                <w:rFonts w:ascii="Times New Roman" w:eastAsia="Times New Roman" w:hAnsi="Times New Roman"/>
                <w:sz w:val="28"/>
                <w:szCs w:val="28"/>
                <w:lang w:val="ru-RU" w:eastAsia="ru-RU"/>
              </w:rPr>
              <w:t>. – М.: ИНФРА, 2002</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10</w:t>
            </w:r>
          </w:p>
        </w:tc>
        <w:tc>
          <w:tcPr>
            <w:tcW w:w="8753" w:type="dxa"/>
          </w:tcPr>
          <w:p w:rsidR="006279B4" w:rsidRPr="00656A07" w:rsidRDefault="006279B4" w:rsidP="006279B4">
            <w:pPr>
              <w:tabs>
                <w:tab w:val="num" w:pos="546"/>
              </w:tabs>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Ляшенко А.И. Организация и </w:t>
            </w:r>
            <w:proofErr w:type="spellStart"/>
            <w:r w:rsidRPr="00656A07">
              <w:rPr>
                <w:rFonts w:ascii="Times New Roman" w:eastAsia="Times New Roman" w:hAnsi="Times New Roman"/>
                <w:sz w:val="28"/>
                <w:szCs w:val="28"/>
                <w:lang w:val="ru-RU" w:eastAsia="ru-RU"/>
              </w:rPr>
              <w:t>управленние</w:t>
            </w:r>
            <w:proofErr w:type="spellEnd"/>
            <w:r w:rsidRPr="00656A07">
              <w:rPr>
                <w:rFonts w:ascii="Times New Roman" w:eastAsia="Times New Roman" w:hAnsi="Times New Roman"/>
                <w:sz w:val="28"/>
                <w:szCs w:val="28"/>
                <w:lang w:val="ru-RU" w:eastAsia="ru-RU"/>
              </w:rPr>
              <w:t xml:space="preserve"> </w:t>
            </w:r>
            <w:proofErr w:type="gramStart"/>
            <w:r w:rsidRPr="00656A07">
              <w:rPr>
                <w:rFonts w:ascii="Times New Roman" w:eastAsia="Times New Roman" w:hAnsi="Times New Roman"/>
                <w:sz w:val="28"/>
                <w:szCs w:val="28"/>
                <w:lang w:val="ru-RU" w:eastAsia="ru-RU"/>
              </w:rPr>
              <w:t>социальной</w:t>
            </w:r>
            <w:proofErr w:type="gram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роботой</w:t>
            </w:r>
            <w:proofErr w:type="spellEnd"/>
            <w:r w:rsidRPr="00656A07">
              <w:rPr>
                <w:rFonts w:ascii="Times New Roman" w:eastAsia="Times New Roman" w:hAnsi="Times New Roman"/>
                <w:sz w:val="28"/>
                <w:szCs w:val="28"/>
                <w:lang w:val="ru-RU" w:eastAsia="ru-RU"/>
              </w:rPr>
              <w:t xml:space="preserve"> в </w:t>
            </w:r>
            <w:proofErr w:type="spellStart"/>
            <w:r w:rsidRPr="00656A07">
              <w:rPr>
                <w:rFonts w:ascii="Times New Roman" w:eastAsia="Times New Roman" w:hAnsi="Times New Roman"/>
                <w:sz w:val="28"/>
                <w:szCs w:val="28"/>
                <w:lang w:val="ru-RU" w:eastAsia="ru-RU"/>
              </w:rPr>
              <w:t>Росии</w:t>
            </w:r>
            <w:proofErr w:type="spellEnd"/>
            <w:r w:rsidRPr="00656A07">
              <w:rPr>
                <w:rFonts w:ascii="Times New Roman" w:eastAsia="Times New Roman" w:hAnsi="Times New Roman"/>
                <w:sz w:val="28"/>
                <w:szCs w:val="28"/>
                <w:lang w:val="ru-RU" w:eastAsia="ru-RU"/>
              </w:rPr>
              <w:t>, - М.: Наука, 1995.</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11</w:t>
            </w:r>
          </w:p>
        </w:tc>
        <w:tc>
          <w:tcPr>
            <w:tcW w:w="8753" w:type="dxa"/>
          </w:tcPr>
          <w:p w:rsidR="006279B4" w:rsidRPr="00656A07" w:rsidRDefault="006279B4" w:rsidP="006279B4">
            <w:pPr>
              <w:tabs>
                <w:tab w:val="num" w:pos="546"/>
              </w:tabs>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Фирсов М.В. Введение в </w:t>
            </w:r>
            <w:proofErr w:type="gramStart"/>
            <w:r w:rsidRPr="00656A07">
              <w:rPr>
                <w:rFonts w:ascii="Times New Roman" w:eastAsia="Times New Roman" w:hAnsi="Times New Roman"/>
                <w:sz w:val="28"/>
                <w:szCs w:val="28"/>
                <w:lang w:val="ru-RU" w:eastAsia="ru-RU"/>
              </w:rPr>
              <w:t>теоретические</w:t>
            </w:r>
            <w:proofErr w:type="gram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основи</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социальнои</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роботи</w:t>
            </w:r>
            <w:proofErr w:type="spellEnd"/>
            <w:r w:rsidRPr="00656A07">
              <w:rPr>
                <w:rFonts w:ascii="Times New Roman" w:eastAsia="Times New Roman" w:hAnsi="Times New Roman"/>
                <w:sz w:val="28"/>
                <w:szCs w:val="28"/>
                <w:lang w:val="ru-RU" w:eastAsia="ru-RU"/>
              </w:rPr>
              <w:t xml:space="preserve"> (исторически-</w:t>
            </w:r>
            <w:proofErr w:type="spellStart"/>
            <w:r w:rsidRPr="00656A07">
              <w:rPr>
                <w:rFonts w:ascii="Times New Roman" w:eastAsia="Times New Roman" w:hAnsi="Times New Roman"/>
                <w:sz w:val="28"/>
                <w:szCs w:val="28"/>
                <w:lang w:val="ru-RU" w:eastAsia="ru-RU"/>
              </w:rPr>
              <w:t>понятийний</w:t>
            </w:r>
            <w:proofErr w:type="spellEnd"/>
            <w:r w:rsidRPr="00656A07">
              <w:rPr>
                <w:rFonts w:ascii="Times New Roman" w:eastAsia="Times New Roman" w:hAnsi="Times New Roman"/>
                <w:sz w:val="28"/>
                <w:szCs w:val="28"/>
                <w:lang w:val="ru-RU" w:eastAsia="ru-RU"/>
              </w:rPr>
              <w:t xml:space="preserve"> аспект). М.: ИПС – Воронеж МОДЄК, 1997.</w:t>
            </w:r>
          </w:p>
          <w:p w:rsidR="006279B4" w:rsidRPr="00656A07" w:rsidRDefault="006279B4" w:rsidP="006279B4">
            <w:pPr>
              <w:tabs>
                <w:tab w:val="left" w:pos="1014"/>
                <w:tab w:val="num" w:pos="1560"/>
              </w:tabs>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Братко</w:t>
            </w:r>
            <w:proofErr w:type="spellEnd"/>
            <w:r w:rsidRPr="00656A07">
              <w:rPr>
                <w:rFonts w:ascii="Times New Roman" w:eastAsia="Times New Roman" w:hAnsi="Times New Roman"/>
                <w:sz w:val="28"/>
                <w:szCs w:val="28"/>
                <w:lang w:val="ru-RU" w:eastAsia="ru-RU"/>
              </w:rPr>
              <w:t xml:space="preserve"> Н.А. Моделирование психики. – М.: Наука, 1969.</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12</w:t>
            </w:r>
          </w:p>
        </w:tc>
        <w:tc>
          <w:tcPr>
            <w:tcW w:w="8753" w:type="dxa"/>
          </w:tcPr>
          <w:p w:rsidR="006279B4" w:rsidRPr="00656A07" w:rsidRDefault="006279B4" w:rsidP="006279B4">
            <w:pPr>
              <w:tabs>
                <w:tab w:val="left" w:pos="1014"/>
                <w:tab w:val="num" w:pos="1560"/>
              </w:tabs>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Сластионин</w:t>
            </w:r>
            <w:proofErr w:type="spellEnd"/>
            <w:r w:rsidRPr="00656A07">
              <w:rPr>
                <w:rFonts w:ascii="Times New Roman" w:eastAsia="Times New Roman" w:hAnsi="Times New Roman"/>
                <w:sz w:val="28"/>
                <w:szCs w:val="28"/>
                <w:lang w:val="ru-RU" w:eastAsia="ru-RU"/>
              </w:rPr>
              <w:t xml:space="preserve"> В.А. Социальный педагог и социальный работник: личность и профессия//Теория и практика социальной работы: отечественный и зарубежный аспект. – В 2. М.: Тула, 1993. – Т.2. С.265 – 275.</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13</w:t>
            </w:r>
          </w:p>
        </w:tc>
        <w:tc>
          <w:tcPr>
            <w:tcW w:w="8753" w:type="dxa"/>
          </w:tcPr>
          <w:p w:rsidR="006279B4" w:rsidRPr="00656A07" w:rsidRDefault="006279B4" w:rsidP="006279B4">
            <w:pPr>
              <w:tabs>
                <w:tab w:val="left" w:pos="1014"/>
                <w:tab w:val="num" w:pos="1560"/>
              </w:tabs>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Капська</w:t>
            </w:r>
            <w:proofErr w:type="spellEnd"/>
            <w:r w:rsidRPr="00656A07">
              <w:rPr>
                <w:rFonts w:ascii="Times New Roman" w:eastAsia="Times New Roman" w:hAnsi="Times New Roman"/>
                <w:sz w:val="28"/>
                <w:szCs w:val="28"/>
                <w:lang w:val="ru-RU" w:eastAsia="ru-RU"/>
              </w:rPr>
              <w:t xml:space="preserve"> А.Й.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іальна</w:t>
            </w:r>
            <w:proofErr w:type="spellEnd"/>
            <w:r w:rsidRPr="00656A07">
              <w:rPr>
                <w:rFonts w:ascii="Times New Roman" w:eastAsia="Times New Roman" w:hAnsi="Times New Roman"/>
                <w:sz w:val="28"/>
                <w:szCs w:val="28"/>
                <w:lang w:val="ru-RU" w:eastAsia="ru-RU"/>
              </w:rPr>
              <w:t xml:space="preserve"> робота: </w:t>
            </w:r>
            <w:proofErr w:type="spellStart"/>
            <w:r w:rsidRPr="00656A07">
              <w:rPr>
                <w:rFonts w:ascii="Times New Roman" w:eastAsia="Times New Roman" w:hAnsi="Times New Roman"/>
                <w:sz w:val="28"/>
                <w:szCs w:val="28"/>
                <w:lang w:val="ru-RU" w:eastAsia="ru-RU"/>
              </w:rPr>
              <w:t>технологічний</w:t>
            </w:r>
            <w:proofErr w:type="spellEnd"/>
            <w:r w:rsidRPr="00656A07">
              <w:rPr>
                <w:rFonts w:ascii="Times New Roman" w:eastAsia="Times New Roman" w:hAnsi="Times New Roman"/>
                <w:sz w:val="28"/>
                <w:szCs w:val="28"/>
                <w:lang w:val="ru-RU" w:eastAsia="ru-RU"/>
              </w:rPr>
              <w:t xml:space="preserve"> аспект. – К.: ДЦССМ, 2004. – 364с.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14</w:t>
            </w:r>
          </w:p>
        </w:tc>
        <w:tc>
          <w:tcPr>
            <w:tcW w:w="8753" w:type="dxa"/>
          </w:tcPr>
          <w:p w:rsidR="006279B4" w:rsidRPr="00656A07" w:rsidRDefault="006279B4" w:rsidP="006279B4">
            <w:pPr>
              <w:tabs>
                <w:tab w:val="left" w:pos="1014"/>
                <w:tab w:val="num" w:pos="1560"/>
              </w:tabs>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Бойко А.М. </w:t>
            </w:r>
            <w:proofErr w:type="spellStart"/>
            <w:r w:rsidRPr="00656A07">
              <w:rPr>
                <w:rFonts w:ascii="Times New Roman" w:eastAsia="Times New Roman" w:hAnsi="Times New Roman"/>
                <w:sz w:val="28"/>
                <w:szCs w:val="28"/>
                <w:lang w:val="ru-RU" w:eastAsia="ru-RU"/>
              </w:rPr>
              <w:t>Оновлена</w:t>
            </w:r>
            <w:proofErr w:type="spellEnd"/>
            <w:r w:rsidRPr="00656A07">
              <w:rPr>
                <w:rFonts w:ascii="Times New Roman" w:eastAsia="Times New Roman" w:hAnsi="Times New Roman"/>
                <w:sz w:val="28"/>
                <w:szCs w:val="28"/>
                <w:lang w:val="ru-RU" w:eastAsia="ru-RU"/>
              </w:rPr>
              <w:t xml:space="preserve"> парадигма </w:t>
            </w:r>
            <w:proofErr w:type="spellStart"/>
            <w:r w:rsidRPr="00656A07">
              <w:rPr>
                <w:rFonts w:ascii="Times New Roman" w:eastAsia="Times New Roman" w:hAnsi="Times New Roman"/>
                <w:sz w:val="28"/>
                <w:szCs w:val="28"/>
                <w:lang w:val="ru-RU" w:eastAsia="ru-RU"/>
              </w:rPr>
              <w:t>виховання</w:t>
            </w:r>
            <w:proofErr w:type="spellEnd"/>
            <w:r w:rsidRPr="00656A07">
              <w:rPr>
                <w:rFonts w:ascii="Times New Roman" w:eastAsia="Times New Roman" w:hAnsi="Times New Roman"/>
                <w:sz w:val="28"/>
                <w:szCs w:val="28"/>
                <w:lang w:val="ru-RU" w:eastAsia="ru-RU"/>
              </w:rPr>
              <w:t xml:space="preserve">: шляхи </w:t>
            </w:r>
            <w:proofErr w:type="spellStart"/>
            <w:r w:rsidRPr="00656A07">
              <w:rPr>
                <w:rFonts w:ascii="Times New Roman" w:eastAsia="Times New Roman" w:hAnsi="Times New Roman"/>
                <w:sz w:val="28"/>
                <w:szCs w:val="28"/>
                <w:lang w:val="ru-RU" w:eastAsia="ru-RU"/>
              </w:rPr>
              <w:t>реалізації</w:t>
            </w:r>
            <w:proofErr w:type="spellEnd"/>
            <w:r w:rsidRPr="00656A07">
              <w:rPr>
                <w:rFonts w:ascii="Times New Roman" w:eastAsia="Times New Roman" w:hAnsi="Times New Roman"/>
                <w:sz w:val="28"/>
                <w:szCs w:val="28"/>
                <w:lang w:val="ru-RU" w:eastAsia="ru-RU"/>
              </w:rPr>
              <w:t>. К.: ІЗМН, 1996. – 236с.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15</w:t>
            </w:r>
          </w:p>
        </w:tc>
        <w:tc>
          <w:tcPr>
            <w:tcW w:w="8753" w:type="dxa"/>
          </w:tcPr>
          <w:p w:rsidR="006279B4" w:rsidRPr="00656A07" w:rsidRDefault="006279B4" w:rsidP="006279B4">
            <w:pPr>
              <w:tabs>
                <w:tab w:val="left" w:pos="1014"/>
                <w:tab w:val="num" w:pos="1560"/>
              </w:tabs>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sz w:val="28"/>
                <w:szCs w:val="28"/>
                <w:lang w:val="ru-RU" w:eastAsia="ru-RU"/>
              </w:rPr>
              <w:t>Бочарова</w:t>
            </w:r>
            <w:proofErr w:type="spellEnd"/>
            <w:r w:rsidRPr="00656A07">
              <w:rPr>
                <w:rFonts w:ascii="Times New Roman" w:eastAsia="Times New Roman" w:hAnsi="Times New Roman"/>
                <w:sz w:val="28"/>
                <w:szCs w:val="28"/>
                <w:lang w:val="ru-RU" w:eastAsia="ru-RU"/>
              </w:rPr>
              <w:t xml:space="preserve"> В.Г. Теория социальной работы. – М.: </w:t>
            </w:r>
            <w:proofErr w:type="spellStart"/>
            <w:r w:rsidRPr="00656A07">
              <w:rPr>
                <w:rFonts w:ascii="Times New Roman" w:eastAsia="Times New Roman" w:hAnsi="Times New Roman"/>
                <w:sz w:val="28"/>
                <w:szCs w:val="28"/>
                <w:lang w:val="ru-RU" w:eastAsia="ru-RU"/>
              </w:rPr>
              <w:t>Владос</w:t>
            </w:r>
            <w:proofErr w:type="spellEnd"/>
            <w:r w:rsidRPr="00656A07">
              <w:rPr>
                <w:rFonts w:ascii="Times New Roman" w:eastAsia="Times New Roman" w:hAnsi="Times New Roman"/>
                <w:sz w:val="28"/>
                <w:szCs w:val="28"/>
                <w:lang w:val="ru-RU" w:eastAsia="ru-RU"/>
              </w:rPr>
              <w:t>, 1994. – 221с.</w:t>
            </w:r>
          </w:p>
          <w:p w:rsidR="006279B4" w:rsidRPr="00656A07" w:rsidRDefault="006279B4" w:rsidP="006279B4">
            <w:pPr>
              <w:tabs>
                <w:tab w:val="left" w:pos="1014"/>
                <w:tab w:val="num" w:pos="1560"/>
              </w:tabs>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Абдулина О.А. Общепедагогическая подготовка учителя в системе высшего педагогического образования. – М.: Просвещение, 1990.- 141с.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16</w:t>
            </w:r>
          </w:p>
        </w:tc>
        <w:tc>
          <w:tcPr>
            <w:tcW w:w="8753" w:type="dxa"/>
          </w:tcPr>
          <w:p w:rsidR="006279B4" w:rsidRPr="00656A07" w:rsidRDefault="006279B4" w:rsidP="006279B4">
            <w:pPr>
              <w:tabs>
                <w:tab w:val="left" w:pos="1014"/>
                <w:tab w:val="num" w:pos="1560"/>
              </w:tabs>
              <w:spacing w:line="240" w:lineRule="auto"/>
              <w:rPr>
                <w:rFonts w:ascii="Times New Roman" w:eastAsia="Times New Roman" w:hAnsi="Times New Roman"/>
                <w:sz w:val="28"/>
                <w:szCs w:val="28"/>
                <w:lang w:val="ru-RU" w:eastAsia="ru-RU"/>
              </w:rPr>
            </w:pPr>
            <w:r w:rsidRPr="00656A07">
              <w:rPr>
                <w:rFonts w:ascii="Times New Roman" w:eastAsia="Times New Roman" w:hAnsi="Times New Roman"/>
                <w:sz w:val="28"/>
                <w:szCs w:val="28"/>
                <w:lang w:val="ru-RU" w:eastAsia="ru-RU"/>
              </w:rPr>
              <w:t xml:space="preserve">Карпенко О.Г. </w:t>
            </w:r>
            <w:proofErr w:type="spellStart"/>
            <w:proofErr w:type="gramStart"/>
            <w:r w:rsidRPr="00656A07">
              <w:rPr>
                <w:rFonts w:ascii="Times New Roman" w:eastAsia="Times New Roman" w:hAnsi="Times New Roman"/>
                <w:sz w:val="28"/>
                <w:szCs w:val="28"/>
                <w:lang w:val="ru-RU" w:eastAsia="ru-RU"/>
              </w:rPr>
              <w:t>Соц</w:t>
            </w:r>
            <w:proofErr w:type="gramEnd"/>
            <w:r w:rsidRPr="00656A07">
              <w:rPr>
                <w:rFonts w:ascii="Times New Roman" w:eastAsia="Times New Roman" w:hAnsi="Times New Roman"/>
                <w:sz w:val="28"/>
                <w:szCs w:val="28"/>
                <w:lang w:val="ru-RU" w:eastAsia="ru-RU"/>
              </w:rPr>
              <w:t>іальна</w:t>
            </w:r>
            <w:proofErr w:type="spellEnd"/>
            <w:r w:rsidRPr="00656A07">
              <w:rPr>
                <w:rFonts w:ascii="Times New Roman" w:eastAsia="Times New Roman" w:hAnsi="Times New Roman"/>
                <w:sz w:val="28"/>
                <w:szCs w:val="28"/>
                <w:lang w:val="ru-RU" w:eastAsia="ru-RU"/>
              </w:rPr>
              <w:t xml:space="preserve"> робота як вид </w:t>
            </w:r>
            <w:proofErr w:type="spellStart"/>
            <w:r w:rsidRPr="00656A07">
              <w:rPr>
                <w:rFonts w:ascii="Times New Roman" w:eastAsia="Times New Roman" w:hAnsi="Times New Roman"/>
                <w:sz w:val="28"/>
                <w:szCs w:val="28"/>
                <w:lang w:val="ru-RU" w:eastAsia="ru-RU"/>
              </w:rPr>
              <w:t>професійної</w:t>
            </w:r>
            <w:proofErr w:type="spellEnd"/>
            <w:r w:rsidRPr="00656A07">
              <w:rPr>
                <w:rFonts w:ascii="Times New Roman" w:eastAsia="Times New Roman" w:hAnsi="Times New Roman"/>
                <w:sz w:val="28"/>
                <w:szCs w:val="28"/>
                <w:lang w:val="ru-RU" w:eastAsia="ru-RU"/>
              </w:rPr>
              <w:t xml:space="preserve"> </w:t>
            </w:r>
            <w:proofErr w:type="spellStart"/>
            <w:r w:rsidRPr="00656A07">
              <w:rPr>
                <w:rFonts w:ascii="Times New Roman" w:eastAsia="Times New Roman" w:hAnsi="Times New Roman"/>
                <w:sz w:val="28"/>
                <w:szCs w:val="28"/>
                <w:lang w:val="ru-RU" w:eastAsia="ru-RU"/>
              </w:rPr>
              <w:t>діяльності</w:t>
            </w:r>
            <w:proofErr w:type="spellEnd"/>
            <w:r w:rsidRPr="00656A07">
              <w:rPr>
                <w:rFonts w:ascii="Times New Roman" w:eastAsia="Times New Roman" w:hAnsi="Times New Roman"/>
                <w:sz w:val="28"/>
                <w:szCs w:val="28"/>
                <w:lang w:val="ru-RU" w:eastAsia="ru-RU"/>
              </w:rPr>
              <w:t xml:space="preserve"> // </w:t>
            </w:r>
            <w:proofErr w:type="spellStart"/>
            <w:r w:rsidRPr="00656A07">
              <w:rPr>
                <w:rFonts w:ascii="Times New Roman" w:eastAsia="Times New Roman" w:hAnsi="Times New Roman"/>
                <w:sz w:val="28"/>
                <w:szCs w:val="28"/>
                <w:lang w:val="ru-RU" w:eastAsia="ru-RU"/>
              </w:rPr>
              <w:t>Соціальна</w:t>
            </w:r>
            <w:proofErr w:type="spellEnd"/>
            <w:r w:rsidRPr="00656A07">
              <w:rPr>
                <w:rFonts w:ascii="Times New Roman" w:eastAsia="Times New Roman" w:hAnsi="Times New Roman"/>
                <w:sz w:val="28"/>
                <w:szCs w:val="28"/>
                <w:lang w:val="ru-RU" w:eastAsia="ru-RU"/>
              </w:rPr>
              <w:t xml:space="preserve"> робота: </w:t>
            </w:r>
            <w:proofErr w:type="spellStart"/>
            <w:r w:rsidRPr="00656A07">
              <w:rPr>
                <w:rFonts w:ascii="Times New Roman" w:eastAsia="Times New Roman" w:hAnsi="Times New Roman"/>
                <w:sz w:val="28"/>
                <w:szCs w:val="28"/>
                <w:lang w:val="ru-RU" w:eastAsia="ru-RU"/>
              </w:rPr>
              <w:t>технологічний</w:t>
            </w:r>
            <w:proofErr w:type="spellEnd"/>
            <w:r w:rsidRPr="00656A07">
              <w:rPr>
                <w:rFonts w:ascii="Times New Roman" w:eastAsia="Times New Roman" w:hAnsi="Times New Roman"/>
                <w:sz w:val="28"/>
                <w:szCs w:val="28"/>
                <w:lang w:val="ru-RU" w:eastAsia="ru-RU"/>
              </w:rPr>
              <w:t xml:space="preserve"> аспект. </w:t>
            </w:r>
            <w:proofErr w:type="spellStart"/>
            <w:r w:rsidRPr="00656A07">
              <w:rPr>
                <w:rFonts w:ascii="Times New Roman" w:eastAsia="Times New Roman" w:hAnsi="Times New Roman"/>
                <w:sz w:val="28"/>
                <w:szCs w:val="28"/>
                <w:lang w:val="ru-RU" w:eastAsia="ru-RU"/>
              </w:rPr>
              <w:t>Навчальний</w:t>
            </w:r>
            <w:proofErr w:type="spellEnd"/>
            <w:r w:rsidRPr="00656A07">
              <w:rPr>
                <w:rFonts w:ascii="Times New Roman" w:eastAsia="Times New Roman" w:hAnsi="Times New Roman"/>
                <w:sz w:val="28"/>
                <w:szCs w:val="28"/>
                <w:lang w:val="ru-RU" w:eastAsia="ru-RU"/>
              </w:rPr>
              <w:t xml:space="preserve"> </w:t>
            </w:r>
            <w:proofErr w:type="spellStart"/>
            <w:proofErr w:type="gramStart"/>
            <w:r w:rsidRPr="00656A07">
              <w:rPr>
                <w:rFonts w:ascii="Times New Roman" w:eastAsia="Times New Roman" w:hAnsi="Times New Roman"/>
                <w:sz w:val="28"/>
                <w:szCs w:val="28"/>
                <w:lang w:val="ru-RU" w:eastAsia="ru-RU"/>
              </w:rPr>
              <w:t>пос</w:t>
            </w:r>
            <w:proofErr w:type="gramEnd"/>
            <w:r w:rsidRPr="00656A07">
              <w:rPr>
                <w:rFonts w:ascii="Times New Roman" w:eastAsia="Times New Roman" w:hAnsi="Times New Roman"/>
                <w:sz w:val="28"/>
                <w:szCs w:val="28"/>
                <w:lang w:val="ru-RU" w:eastAsia="ru-RU"/>
              </w:rPr>
              <w:t>ібник</w:t>
            </w:r>
            <w:proofErr w:type="spellEnd"/>
            <w:r w:rsidRPr="00656A07">
              <w:rPr>
                <w:rFonts w:ascii="Times New Roman" w:eastAsia="Times New Roman" w:hAnsi="Times New Roman"/>
                <w:sz w:val="28"/>
                <w:szCs w:val="28"/>
                <w:lang w:val="ru-RU" w:eastAsia="ru-RU"/>
              </w:rPr>
              <w:t>. – К.: ДЦССМ, 2004. – С.14-17.</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17</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eastAsia="ru-RU"/>
              </w:rPr>
            </w:pPr>
            <w:r w:rsidRPr="00656A07">
              <w:rPr>
                <w:rFonts w:ascii="Times New Roman" w:eastAsia="Times New Roman" w:hAnsi="Times New Roman"/>
                <w:bCs/>
                <w:sz w:val="28"/>
                <w:szCs w:val="28"/>
                <w:lang w:eastAsia="ru-RU"/>
              </w:rPr>
              <w:t>Актуальні проблеми соціально-педагогічної роботи (модульний курс дистанційного навчання) / А.Й.</w:t>
            </w:r>
            <w:proofErr w:type="spellStart"/>
            <w:r w:rsidRPr="00656A07">
              <w:rPr>
                <w:rFonts w:ascii="Times New Roman" w:eastAsia="Times New Roman" w:hAnsi="Times New Roman"/>
                <w:bCs/>
                <w:sz w:val="28"/>
                <w:szCs w:val="28"/>
                <w:lang w:eastAsia="ru-RU"/>
              </w:rPr>
              <w:t>Капська</w:t>
            </w:r>
            <w:proofErr w:type="spellEnd"/>
            <w:r w:rsidRPr="00656A07">
              <w:rPr>
                <w:rFonts w:ascii="Times New Roman" w:eastAsia="Times New Roman" w:hAnsi="Times New Roman"/>
                <w:bCs/>
                <w:sz w:val="28"/>
                <w:szCs w:val="28"/>
                <w:lang w:eastAsia="ru-RU"/>
              </w:rPr>
              <w:t>, О.В.Безпалько, Р.Х.</w:t>
            </w:r>
            <w:proofErr w:type="spellStart"/>
            <w:r w:rsidRPr="00656A07">
              <w:rPr>
                <w:rFonts w:ascii="Times New Roman" w:eastAsia="Times New Roman" w:hAnsi="Times New Roman"/>
                <w:bCs/>
                <w:sz w:val="28"/>
                <w:szCs w:val="28"/>
                <w:lang w:eastAsia="ru-RU"/>
              </w:rPr>
              <w:t>Вайнола</w:t>
            </w:r>
            <w:proofErr w:type="spellEnd"/>
            <w:r w:rsidRPr="00656A07">
              <w:rPr>
                <w:rFonts w:ascii="Times New Roman" w:eastAsia="Times New Roman" w:hAnsi="Times New Roman"/>
                <w:bCs/>
                <w:sz w:val="28"/>
                <w:szCs w:val="28"/>
                <w:lang w:eastAsia="ru-RU"/>
              </w:rPr>
              <w:t xml:space="preserve">; </w:t>
            </w:r>
            <w:proofErr w:type="spellStart"/>
            <w:r w:rsidRPr="00656A07">
              <w:rPr>
                <w:rFonts w:ascii="Times New Roman" w:eastAsia="Times New Roman" w:hAnsi="Times New Roman"/>
                <w:bCs/>
                <w:sz w:val="28"/>
                <w:szCs w:val="28"/>
                <w:lang w:eastAsia="ru-RU"/>
              </w:rPr>
              <w:t>Заг.ред.А.Й.Капської.-К</w:t>
            </w:r>
            <w:proofErr w:type="spellEnd"/>
            <w:r w:rsidRPr="00656A07">
              <w:rPr>
                <w:rFonts w:ascii="Times New Roman" w:eastAsia="Times New Roman" w:hAnsi="Times New Roman"/>
                <w:bCs/>
                <w:sz w:val="28"/>
                <w:szCs w:val="28"/>
                <w:lang w:eastAsia="ru-RU"/>
              </w:rPr>
              <w:t>.,2002.</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18</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 xml:space="preserve">Методика и технологии работы социального педагога: </w:t>
            </w:r>
            <w:proofErr w:type="spellStart"/>
            <w:r w:rsidRPr="00656A07">
              <w:rPr>
                <w:rFonts w:ascii="Times New Roman" w:eastAsia="Times New Roman" w:hAnsi="Times New Roman"/>
                <w:bCs/>
                <w:sz w:val="28"/>
                <w:szCs w:val="28"/>
                <w:lang w:val="ru-RU" w:eastAsia="ru-RU"/>
              </w:rPr>
              <w:t>Учеб</w:t>
            </w:r>
            <w:proofErr w:type="gramStart"/>
            <w:r w:rsidRPr="00656A07">
              <w:rPr>
                <w:rFonts w:ascii="Times New Roman" w:eastAsia="Times New Roman" w:hAnsi="Times New Roman"/>
                <w:bCs/>
                <w:sz w:val="28"/>
                <w:szCs w:val="28"/>
                <w:lang w:val="ru-RU" w:eastAsia="ru-RU"/>
              </w:rPr>
              <w:t>.п</w:t>
            </w:r>
            <w:proofErr w:type="gramEnd"/>
            <w:r w:rsidRPr="00656A07">
              <w:rPr>
                <w:rFonts w:ascii="Times New Roman" w:eastAsia="Times New Roman" w:hAnsi="Times New Roman"/>
                <w:bCs/>
                <w:sz w:val="28"/>
                <w:szCs w:val="28"/>
                <w:lang w:val="ru-RU" w:eastAsia="ru-RU"/>
              </w:rPr>
              <w:t>особие</w:t>
            </w:r>
            <w:proofErr w:type="spellEnd"/>
            <w:r w:rsidRPr="00656A07">
              <w:rPr>
                <w:rFonts w:ascii="Times New Roman" w:eastAsia="Times New Roman" w:hAnsi="Times New Roman"/>
                <w:bCs/>
                <w:sz w:val="28"/>
                <w:szCs w:val="28"/>
                <w:lang w:val="ru-RU" w:eastAsia="ru-RU"/>
              </w:rPr>
              <w:t xml:space="preserve"> </w:t>
            </w:r>
            <w:r w:rsidRPr="00656A07">
              <w:rPr>
                <w:rFonts w:ascii="Times New Roman" w:eastAsia="Times New Roman" w:hAnsi="Times New Roman"/>
                <w:bCs/>
                <w:sz w:val="28"/>
                <w:szCs w:val="28"/>
                <w:lang w:val="ru-RU" w:eastAsia="ru-RU"/>
              </w:rPr>
              <w:lastRenderedPageBreak/>
              <w:t xml:space="preserve">для студ. </w:t>
            </w:r>
            <w:proofErr w:type="spellStart"/>
            <w:r w:rsidRPr="00656A07">
              <w:rPr>
                <w:rFonts w:ascii="Times New Roman" w:eastAsia="Times New Roman" w:hAnsi="Times New Roman"/>
                <w:bCs/>
                <w:sz w:val="28"/>
                <w:szCs w:val="28"/>
                <w:lang w:val="ru-RU" w:eastAsia="ru-RU"/>
              </w:rPr>
              <w:t>высш</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учебн</w:t>
            </w:r>
            <w:proofErr w:type="spellEnd"/>
            <w:r w:rsidRPr="00656A07">
              <w:rPr>
                <w:rFonts w:ascii="Times New Roman" w:eastAsia="Times New Roman" w:hAnsi="Times New Roman"/>
                <w:bCs/>
                <w:sz w:val="28"/>
                <w:szCs w:val="28"/>
                <w:lang w:val="ru-RU" w:eastAsia="ru-RU"/>
              </w:rPr>
              <w:t xml:space="preserve">. заведений/ </w:t>
            </w:r>
            <w:proofErr w:type="spellStart"/>
            <w:r w:rsidRPr="00656A07">
              <w:rPr>
                <w:rFonts w:ascii="Times New Roman" w:eastAsia="Times New Roman" w:hAnsi="Times New Roman"/>
                <w:bCs/>
                <w:sz w:val="28"/>
                <w:szCs w:val="28"/>
                <w:lang w:val="ru-RU" w:eastAsia="ru-RU"/>
              </w:rPr>
              <w:t>Б.Н.Алмазов</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М.А.Беляэва</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Н.Н.Бессонова</w:t>
            </w:r>
            <w:proofErr w:type="spellEnd"/>
            <w:r w:rsidRPr="00656A07">
              <w:rPr>
                <w:rFonts w:ascii="Times New Roman" w:eastAsia="Times New Roman" w:hAnsi="Times New Roman"/>
                <w:bCs/>
                <w:sz w:val="28"/>
                <w:szCs w:val="28"/>
                <w:lang w:val="ru-RU" w:eastAsia="ru-RU"/>
              </w:rPr>
              <w:t xml:space="preserve"> и </w:t>
            </w:r>
            <w:proofErr w:type="spellStart"/>
            <w:r w:rsidRPr="00656A07">
              <w:rPr>
                <w:rFonts w:ascii="Times New Roman" w:eastAsia="Times New Roman" w:hAnsi="Times New Roman"/>
                <w:bCs/>
                <w:sz w:val="28"/>
                <w:szCs w:val="28"/>
                <w:lang w:val="ru-RU" w:eastAsia="ru-RU"/>
              </w:rPr>
              <w:t>др.;Под</w:t>
            </w:r>
            <w:proofErr w:type="spellEnd"/>
            <w:r w:rsidRPr="00656A07">
              <w:rPr>
                <w:rFonts w:ascii="Times New Roman" w:eastAsia="Times New Roman" w:hAnsi="Times New Roman"/>
                <w:bCs/>
                <w:sz w:val="28"/>
                <w:szCs w:val="28"/>
                <w:lang w:val="ru-RU" w:eastAsia="ru-RU"/>
              </w:rPr>
              <w:t xml:space="preserve"> ред. </w:t>
            </w:r>
            <w:proofErr w:type="spellStart"/>
            <w:r w:rsidRPr="00656A07">
              <w:rPr>
                <w:rFonts w:ascii="Times New Roman" w:eastAsia="Times New Roman" w:hAnsi="Times New Roman"/>
                <w:bCs/>
                <w:sz w:val="28"/>
                <w:szCs w:val="28"/>
                <w:lang w:val="ru-RU" w:eastAsia="ru-RU"/>
              </w:rPr>
              <w:t>М.А.Галагузовой</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Л.В.Мардахаэва</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М.:Издательский</w:t>
            </w:r>
            <w:proofErr w:type="spellEnd"/>
            <w:r w:rsidRPr="00656A07">
              <w:rPr>
                <w:rFonts w:ascii="Times New Roman" w:eastAsia="Times New Roman" w:hAnsi="Times New Roman"/>
                <w:bCs/>
                <w:sz w:val="28"/>
                <w:szCs w:val="28"/>
                <w:lang w:val="ru-RU" w:eastAsia="ru-RU"/>
              </w:rPr>
              <w:t xml:space="preserve"> центр « Академия»,2002.</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lastRenderedPageBreak/>
              <w:t>19</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Никитин В. А. Начала социальной педагогики: Учебное пособие. – М.: Флинта: Московский психолого-социальный институт, 1998.</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20</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 xml:space="preserve">Технологии  социальной </w:t>
            </w:r>
            <w:proofErr w:type="spellStart"/>
            <w:r w:rsidRPr="00656A07">
              <w:rPr>
                <w:rFonts w:ascii="Times New Roman" w:eastAsia="Times New Roman" w:hAnsi="Times New Roman"/>
                <w:bCs/>
                <w:sz w:val="28"/>
                <w:szCs w:val="28"/>
                <w:lang w:val="ru-RU" w:eastAsia="ru-RU"/>
              </w:rPr>
              <w:t>работи:Учебник</w:t>
            </w:r>
            <w:proofErr w:type="spellEnd"/>
            <w:proofErr w:type="gramStart"/>
            <w:r w:rsidRPr="00656A07">
              <w:rPr>
                <w:rFonts w:ascii="Times New Roman" w:eastAsia="Times New Roman" w:hAnsi="Times New Roman"/>
                <w:bCs/>
                <w:sz w:val="28"/>
                <w:szCs w:val="28"/>
                <w:lang w:val="ru-RU" w:eastAsia="ru-RU"/>
              </w:rPr>
              <w:t xml:space="preserve"> /П</w:t>
            </w:r>
            <w:proofErr w:type="gramEnd"/>
            <w:r w:rsidRPr="00656A07">
              <w:rPr>
                <w:rFonts w:ascii="Times New Roman" w:eastAsia="Times New Roman" w:hAnsi="Times New Roman"/>
                <w:bCs/>
                <w:sz w:val="28"/>
                <w:szCs w:val="28"/>
                <w:lang w:val="ru-RU" w:eastAsia="ru-RU"/>
              </w:rPr>
              <w:t>од общей ред. Е. И. </w:t>
            </w:r>
            <w:proofErr w:type="spellStart"/>
            <w:r w:rsidRPr="00656A07">
              <w:rPr>
                <w:rFonts w:ascii="Times New Roman" w:eastAsia="Times New Roman" w:hAnsi="Times New Roman"/>
                <w:bCs/>
                <w:sz w:val="28"/>
                <w:szCs w:val="28"/>
                <w:lang w:val="ru-RU" w:eastAsia="ru-RU"/>
              </w:rPr>
              <w:t>Холостовой</w:t>
            </w:r>
            <w:proofErr w:type="spellEnd"/>
            <w:r w:rsidRPr="00656A07">
              <w:rPr>
                <w:rFonts w:ascii="Times New Roman" w:eastAsia="Times New Roman" w:hAnsi="Times New Roman"/>
                <w:bCs/>
                <w:sz w:val="28"/>
                <w:szCs w:val="28"/>
                <w:lang w:val="ru-RU" w:eastAsia="ru-RU"/>
              </w:rPr>
              <w:t>. - М.; ИНФРА, 2001.</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21</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proofErr w:type="spellStart"/>
            <w:r w:rsidRPr="00656A07">
              <w:rPr>
                <w:rFonts w:ascii="Times New Roman" w:eastAsia="Times New Roman" w:hAnsi="Times New Roman"/>
                <w:bCs/>
                <w:sz w:val="28"/>
                <w:szCs w:val="28"/>
                <w:lang w:val="ru-RU" w:eastAsia="ru-RU"/>
              </w:rPr>
              <w:t>Технології</w:t>
            </w:r>
            <w:proofErr w:type="spellEnd"/>
            <w:r w:rsidRPr="00656A07">
              <w:rPr>
                <w:rFonts w:ascii="Times New Roman" w:eastAsia="Times New Roman" w:hAnsi="Times New Roman"/>
                <w:bCs/>
                <w:sz w:val="28"/>
                <w:szCs w:val="28"/>
                <w:lang w:val="ru-RU" w:eastAsia="ru-RU"/>
              </w:rPr>
              <w:t xml:space="preserve"> </w:t>
            </w:r>
            <w:proofErr w:type="spellStart"/>
            <w:proofErr w:type="gramStart"/>
            <w:r w:rsidRPr="00656A07">
              <w:rPr>
                <w:rFonts w:ascii="Times New Roman" w:eastAsia="Times New Roman" w:hAnsi="Times New Roman"/>
                <w:bCs/>
                <w:sz w:val="28"/>
                <w:szCs w:val="28"/>
                <w:lang w:val="ru-RU" w:eastAsia="ru-RU"/>
              </w:rPr>
              <w:t>соц</w:t>
            </w:r>
            <w:proofErr w:type="gramEnd"/>
            <w:r w:rsidRPr="00656A07">
              <w:rPr>
                <w:rFonts w:ascii="Times New Roman" w:eastAsia="Times New Roman" w:hAnsi="Times New Roman"/>
                <w:bCs/>
                <w:sz w:val="28"/>
                <w:szCs w:val="28"/>
                <w:lang w:val="ru-RU" w:eastAsia="ru-RU"/>
              </w:rPr>
              <w:t>іально-педагогічної</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роботи</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Навчальний</w:t>
            </w:r>
            <w:proofErr w:type="spellEnd"/>
            <w:r w:rsidRPr="00656A07">
              <w:rPr>
                <w:rFonts w:ascii="Times New Roman" w:eastAsia="Times New Roman" w:hAnsi="Times New Roman"/>
                <w:bCs/>
                <w:sz w:val="28"/>
                <w:szCs w:val="28"/>
                <w:lang w:val="ru-RU" w:eastAsia="ru-RU"/>
              </w:rPr>
              <w:t xml:space="preserve"> </w:t>
            </w:r>
            <w:proofErr w:type="spellStart"/>
            <w:proofErr w:type="gramStart"/>
            <w:r w:rsidRPr="00656A07">
              <w:rPr>
                <w:rFonts w:ascii="Times New Roman" w:eastAsia="Times New Roman" w:hAnsi="Times New Roman"/>
                <w:bCs/>
                <w:sz w:val="28"/>
                <w:szCs w:val="28"/>
                <w:lang w:val="ru-RU" w:eastAsia="ru-RU"/>
              </w:rPr>
              <w:t>пос</w:t>
            </w:r>
            <w:proofErr w:type="gramEnd"/>
            <w:r w:rsidRPr="00656A07">
              <w:rPr>
                <w:rFonts w:ascii="Times New Roman" w:eastAsia="Times New Roman" w:hAnsi="Times New Roman"/>
                <w:bCs/>
                <w:sz w:val="28"/>
                <w:szCs w:val="28"/>
                <w:lang w:val="ru-RU" w:eastAsia="ru-RU"/>
              </w:rPr>
              <w:t>ібник</w:t>
            </w:r>
            <w:proofErr w:type="spellEnd"/>
            <w:r w:rsidRPr="00656A07">
              <w:rPr>
                <w:rFonts w:ascii="Times New Roman" w:eastAsia="Times New Roman" w:hAnsi="Times New Roman"/>
                <w:bCs/>
                <w:sz w:val="28"/>
                <w:szCs w:val="28"/>
                <w:lang w:val="ru-RU" w:eastAsia="ru-RU"/>
              </w:rPr>
              <w:t xml:space="preserve"> / За </w:t>
            </w:r>
            <w:proofErr w:type="spellStart"/>
            <w:r w:rsidRPr="00656A07">
              <w:rPr>
                <w:rFonts w:ascii="Times New Roman" w:eastAsia="Times New Roman" w:hAnsi="Times New Roman"/>
                <w:bCs/>
                <w:sz w:val="28"/>
                <w:szCs w:val="28"/>
                <w:lang w:val="ru-RU" w:eastAsia="ru-RU"/>
              </w:rPr>
              <w:t>заг</w:t>
            </w:r>
            <w:proofErr w:type="spellEnd"/>
            <w:r w:rsidRPr="00656A07">
              <w:rPr>
                <w:rFonts w:ascii="Times New Roman" w:eastAsia="Times New Roman" w:hAnsi="Times New Roman"/>
                <w:bCs/>
                <w:sz w:val="28"/>
                <w:szCs w:val="28"/>
                <w:lang w:val="ru-RU" w:eastAsia="ru-RU"/>
              </w:rPr>
              <w:t xml:space="preserve">. ред. проф. А. Й. </w:t>
            </w:r>
            <w:proofErr w:type="spellStart"/>
            <w:r w:rsidRPr="00656A07">
              <w:rPr>
                <w:rFonts w:ascii="Times New Roman" w:eastAsia="Times New Roman" w:hAnsi="Times New Roman"/>
                <w:bCs/>
                <w:sz w:val="28"/>
                <w:szCs w:val="28"/>
                <w:lang w:val="ru-RU" w:eastAsia="ru-RU"/>
              </w:rPr>
              <w:t>Капської</w:t>
            </w:r>
            <w:proofErr w:type="spellEnd"/>
            <w:r w:rsidRPr="00656A07">
              <w:rPr>
                <w:rFonts w:ascii="Times New Roman" w:eastAsia="Times New Roman" w:hAnsi="Times New Roman"/>
                <w:bCs/>
                <w:sz w:val="28"/>
                <w:szCs w:val="28"/>
                <w:lang w:val="ru-RU" w:eastAsia="ru-RU"/>
              </w:rPr>
              <w:t xml:space="preserve"> -К.: 2000.</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22</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 xml:space="preserve">Технология социальной работы: </w:t>
            </w:r>
            <w:proofErr w:type="spellStart"/>
            <w:r w:rsidRPr="00656A07">
              <w:rPr>
                <w:rFonts w:ascii="Times New Roman" w:eastAsia="Times New Roman" w:hAnsi="Times New Roman"/>
                <w:bCs/>
                <w:sz w:val="28"/>
                <w:szCs w:val="28"/>
                <w:lang w:val="ru-RU" w:eastAsia="ru-RU"/>
              </w:rPr>
              <w:t>Учеб</w:t>
            </w:r>
            <w:proofErr w:type="gramStart"/>
            <w:r w:rsidRPr="00656A07">
              <w:rPr>
                <w:rFonts w:ascii="Times New Roman" w:eastAsia="Times New Roman" w:hAnsi="Times New Roman"/>
                <w:bCs/>
                <w:sz w:val="28"/>
                <w:szCs w:val="28"/>
                <w:lang w:val="ru-RU" w:eastAsia="ru-RU"/>
              </w:rPr>
              <w:t>.п</w:t>
            </w:r>
            <w:proofErr w:type="gramEnd"/>
            <w:r w:rsidRPr="00656A07">
              <w:rPr>
                <w:rFonts w:ascii="Times New Roman" w:eastAsia="Times New Roman" w:hAnsi="Times New Roman"/>
                <w:bCs/>
                <w:sz w:val="28"/>
                <w:szCs w:val="28"/>
                <w:lang w:val="ru-RU" w:eastAsia="ru-RU"/>
              </w:rPr>
              <w:t>особие</w:t>
            </w:r>
            <w:proofErr w:type="spellEnd"/>
            <w:r w:rsidRPr="00656A07">
              <w:rPr>
                <w:rFonts w:ascii="Times New Roman" w:eastAsia="Times New Roman" w:hAnsi="Times New Roman"/>
                <w:bCs/>
                <w:sz w:val="28"/>
                <w:szCs w:val="28"/>
                <w:lang w:val="ru-RU" w:eastAsia="ru-RU"/>
              </w:rPr>
              <w:t xml:space="preserve"> для студ. </w:t>
            </w:r>
            <w:proofErr w:type="spellStart"/>
            <w:r w:rsidRPr="00656A07">
              <w:rPr>
                <w:rFonts w:ascii="Times New Roman" w:eastAsia="Times New Roman" w:hAnsi="Times New Roman"/>
                <w:bCs/>
                <w:sz w:val="28"/>
                <w:szCs w:val="28"/>
                <w:lang w:val="ru-RU" w:eastAsia="ru-RU"/>
              </w:rPr>
              <w:t>высш</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учебн</w:t>
            </w:r>
            <w:proofErr w:type="spellEnd"/>
            <w:r w:rsidRPr="00656A07">
              <w:rPr>
                <w:rFonts w:ascii="Times New Roman" w:eastAsia="Times New Roman" w:hAnsi="Times New Roman"/>
                <w:bCs/>
                <w:sz w:val="28"/>
                <w:szCs w:val="28"/>
                <w:lang w:val="ru-RU" w:eastAsia="ru-RU"/>
              </w:rPr>
              <w:t xml:space="preserve">. заведений/ Под </w:t>
            </w:r>
            <w:proofErr w:type="spellStart"/>
            <w:r w:rsidRPr="00656A07">
              <w:rPr>
                <w:rFonts w:ascii="Times New Roman" w:eastAsia="Times New Roman" w:hAnsi="Times New Roman"/>
                <w:bCs/>
                <w:sz w:val="28"/>
                <w:szCs w:val="28"/>
                <w:lang w:val="ru-RU" w:eastAsia="ru-RU"/>
              </w:rPr>
              <w:t>ред</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И.Г.Зайнишева</w:t>
            </w:r>
            <w:proofErr w:type="spellEnd"/>
            <w:r w:rsidRPr="00656A07">
              <w:rPr>
                <w:rFonts w:ascii="Times New Roman" w:eastAsia="Times New Roman" w:hAnsi="Times New Roman"/>
                <w:bCs/>
                <w:sz w:val="28"/>
                <w:szCs w:val="28"/>
                <w:lang w:val="ru-RU" w:eastAsia="ru-RU"/>
              </w:rPr>
              <w:t xml:space="preserve">.-М.: </w:t>
            </w:r>
            <w:proofErr w:type="spellStart"/>
            <w:r w:rsidRPr="00656A07">
              <w:rPr>
                <w:rFonts w:ascii="Times New Roman" w:eastAsia="Times New Roman" w:hAnsi="Times New Roman"/>
                <w:bCs/>
                <w:sz w:val="28"/>
                <w:szCs w:val="28"/>
                <w:lang w:val="ru-RU" w:eastAsia="ru-RU"/>
              </w:rPr>
              <w:t>Гуманит.изд.ценр</w:t>
            </w:r>
            <w:proofErr w:type="spellEnd"/>
            <w:r w:rsidRPr="00656A07">
              <w:rPr>
                <w:rFonts w:ascii="Times New Roman" w:eastAsia="Times New Roman" w:hAnsi="Times New Roman"/>
                <w:bCs/>
                <w:sz w:val="28"/>
                <w:szCs w:val="28"/>
                <w:lang w:val="ru-RU" w:eastAsia="ru-RU"/>
              </w:rPr>
              <w:t xml:space="preserve"> ВЛАДОС,2002.</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23</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proofErr w:type="spellStart"/>
            <w:r w:rsidRPr="00656A07">
              <w:rPr>
                <w:rFonts w:ascii="Times New Roman" w:eastAsia="Times New Roman" w:hAnsi="Times New Roman"/>
                <w:sz w:val="28"/>
                <w:szCs w:val="28"/>
                <w:lang w:val="ru-RU" w:eastAsia="ru-RU"/>
              </w:rPr>
              <w:t>Фурдей</w:t>
            </w:r>
            <w:proofErr w:type="spellEnd"/>
            <w:r w:rsidRPr="00656A07">
              <w:rPr>
                <w:rFonts w:ascii="Times New Roman" w:eastAsia="Times New Roman" w:hAnsi="Times New Roman"/>
                <w:sz w:val="28"/>
                <w:szCs w:val="28"/>
                <w:lang w:val="ru-RU" w:eastAsia="ru-RU"/>
              </w:rPr>
              <w:t xml:space="preserve"> С. Г. Понятие социальной технологии // Социальная работа /Под общей ред. проф. В. И. Курбатова. Ростов на Дону “Феникс”, 1999.</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24</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eastAsia="ru-RU"/>
              </w:rPr>
              <w:t>Актуальні проблеми соціально-педагогічної роботи ( модульний курс дистанційного навчання) / А.Й.</w:t>
            </w:r>
            <w:proofErr w:type="spellStart"/>
            <w:r w:rsidRPr="00656A07">
              <w:rPr>
                <w:rFonts w:ascii="Times New Roman" w:eastAsia="Times New Roman" w:hAnsi="Times New Roman"/>
                <w:bCs/>
                <w:sz w:val="28"/>
                <w:szCs w:val="28"/>
                <w:lang w:eastAsia="ru-RU"/>
              </w:rPr>
              <w:t>Капська</w:t>
            </w:r>
            <w:proofErr w:type="spellEnd"/>
            <w:r w:rsidRPr="00656A07">
              <w:rPr>
                <w:rFonts w:ascii="Times New Roman" w:eastAsia="Times New Roman" w:hAnsi="Times New Roman"/>
                <w:bCs/>
                <w:sz w:val="28"/>
                <w:szCs w:val="28"/>
                <w:lang w:eastAsia="ru-RU"/>
              </w:rPr>
              <w:t>, О.В.Безпалько, Р.Х.</w:t>
            </w:r>
            <w:proofErr w:type="spellStart"/>
            <w:r w:rsidRPr="00656A07">
              <w:rPr>
                <w:rFonts w:ascii="Times New Roman" w:eastAsia="Times New Roman" w:hAnsi="Times New Roman"/>
                <w:bCs/>
                <w:sz w:val="28"/>
                <w:szCs w:val="28"/>
                <w:lang w:eastAsia="ru-RU"/>
              </w:rPr>
              <w:t>Вайнола</w:t>
            </w:r>
            <w:proofErr w:type="spellEnd"/>
            <w:r w:rsidRPr="00656A07">
              <w:rPr>
                <w:rFonts w:ascii="Times New Roman" w:eastAsia="Times New Roman" w:hAnsi="Times New Roman"/>
                <w:bCs/>
                <w:sz w:val="28"/>
                <w:szCs w:val="28"/>
                <w:lang w:eastAsia="ru-RU"/>
              </w:rPr>
              <w:t xml:space="preserve">; </w:t>
            </w:r>
            <w:proofErr w:type="spellStart"/>
            <w:r w:rsidRPr="00656A07">
              <w:rPr>
                <w:rFonts w:ascii="Times New Roman" w:eastAsia="Times New Roman" w:hAnsi="Times New Roman"/>
                <w:bCs/>
                <w:sz w:val="28"/>
                <w:szCs w:val="28"/>
                <w:lang w:eastAsia="ru-RU"/>
              </w:rPr>
              <w:t>Заг.ред.А.Й.Капської.-К</w:t>
            </w:r>
            <w:proofErr w:type="spellEnd"/>
            <w:r w:rsidRPr="00656A07">
              <w:rPr>
                <w:rFonts w:ascii="Times New Roman" w:eastAsia="Times New Roman" w:hAnsi="Times New Roman"/>
                <w:bCs/>
                <w:sz w:val="28"/>
                <w:szCs w:val="28"/>
                <w:lang w:eastAsia="ru-RU"/>
              </w:rPr>
              <w:t xml:space="preserve">.,2002.- </w:t>
            </w:r>
            <w:r w:rsidRPr="00656A07">
              <w:rPr>
                <w:rFonts w:ascii="Times New Roman" w:eastAsia="Times New Roman" w:hAnsi="Times New Roman"/>
                <w:bCs/>
                <w:sz w:val="28"/>
                <w:szCs w:val="28"/>
                <w:lang w:val="ru-RU" w:eastAsia="ru-RU"/>
              </w:rPr>
              <w:t>164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25</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proofErr w:type="gramStart"/>
            <w:r w:rsidRPr="00656A07">
              <w:rPr>
                <w:rFonts w:ascii="Times New Roman" w:eastAsia="Times New Roman" w:hAnsi="Times New Roman"/>
                <w:bCs/>
                <w:sz w:val="28"/>
                <w:szCs w:val="28"/>
                <w:lang w:val="ru-RU" w:eastAsia="ru-RU"/>
              </w:rPr>
              <w:t>Лекции по технологи социальной работы.</w:t>
            </w:r>
            <w:proofErr w:type="gramEnd"/>
            <w:r w:rsidRPr="00656A07">
              <w:rPr>
                <w:rFonts w:ascii="Times New Roman" w:eastAsia="Times New Roman" w:hAnsi="Times New Roman"/>
                <w:bCs/>
                <w:sz w:val="28"/>
                <w:szCs w:val="28"/>
                <w:lang w:val="ru-RU" w:eastAsia="ru-RU"/>
              </w:rPr>
              <w:t xml:space="preserve"> В 3-х частях</w:t>
            </w:r>
            <w:proofErr w:type="gramStart"/>
            <w:r w:rsidRPr="00656A07">
              <w:rPr>
                <w:rFonts w:ascii="Times New Roman" w:eastAsia="Times New Roman" w:hAnsi="Times New Roman"/>
                <w:bCs/>
                <w:sz w:val="28"/>
                <w:szCs w:val="28"/>
                <w:lang w:val="ru-RU" w:eastAsia="ru-RU"/>
              </w:rPr>
              <w:t>/ П</w:t>
            </w:r>
            <w:proofErr w:type="gramEnd"/>
            <w:r w:rsidRPr="00656A07">
              <w:rPr>
                <w:rFonts w:ascii="Times New Roman" w:eastAsia="Times New Roman" w:hAnsi="Times New Roman"/>
                <w:bCs/>
                <w:sz w:val="28"/>
                <w:szCs w:val="28"/>
                <w:lang w:val="ru-RU" w:eastAsia="ru-RU"/>
              </w:rPr>
              <w:t xml:space="preserve">од ред. </w:t>
            </w:r>
            <w:proofErr w:type="spellStart"/>
            <w:r w:rsidRPr="00656A07">
              <w:rPr>
                <w:rFonts w:ascii="Times New Roman" w:eastAsia="Times New Roman" w:hAnsi="Times New Roman"/>
                <w:bCs/>
                <w:sz w:val="28"/>
                <w:szCs w:val="28"/>
                <w:lang w:val="ru-RU" w:eastAsia="ru-RU"/>
              </w:rPr>
              <w:t>Холостовой</w:t>
            </w:r>
            <w:proofErr w:type="spellEnd"/>
            <w:r w:rsidRPr="00656A07">
              <w:rPr>
                <w:rFonts w:ascii="Times New Roman" w:eastAsia="Times New Roman" w:hAnsi="Times New Roman"/>
                <w:bCs/>
                <w:sz w:val="28"/>
                <w:szCs w:val="28"/>
                <w:lang w:val="ru-RU" w:eastAsia="ru-RU"/>
              </w:rPr>
              <w:t xml:space="preserve"> Е.И. Часть 1. М.: Социально-технологический институт, 1998.</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26</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 xml:space="preserve">Методика и технологии работы </w:t>
            </w:r>
            <w:proofErr w:type="gramStart"/>
            <w:r w:rsidRPr="00656A07">
              <w:rPr>
                <w:rFonts w:ascii="Times New Roman" w:eastAsia="Times New Roman" w:hAnsi="Times New Roman"/>
                <w:bCs/>
                <w:sz w:val="28"/>
                <w:szCs w:val="28"/>
                <w:lang w:val="ru-RU" w:eastAsia="ru-RU"/>
              </w:rPr>
              <w:t>социального</w:t>
            </w:r>
            <w:proofErr w:type="gramEnd"/>
            <w:r w:rsidRPr="00656A07">
              <w:rPr>
                <w:rFonts w:ascii="Times New Roman" w:eastAsia="Times New Roman" w:hAnsi="Times New Roman"/>
                <w:bCs/>
                <w:sz w:val="28"/>
                <w:szCs w:val="28"/>
                <w:lang w:val="ru-RU" w:eastAsia="ru-RU"/>
              </w:rPr>
              <w:t xml:space="preserve"> педагог: </w:t>
            </w:r>
            <w:proofErr w:type="spellStart"/>
            <w:r w:rsidRPr="00656A07">
              <w:rPr>
                <w:rFonts w:ascii="Times New Roman" w:eastAsia="Times New Roman" w:hAnsi="Times New Roman"/>
                <w:bCs/>
                <w:sz w:val="28"/>
                <w:szCs w:val="28"/>
                <w:lang w:val="ru-RU" w:eastAsia="ru-RU"/>
              </w:rPr>
              <w:t>Учеб</w:t>
            </w:r>
            <w:proofErr w:type="gramStart"/>
            <w:r w:rsidRPr="00656A07">
              <w:rPr>
                <w:rFonts w:ascii="Times New Roman" w:eastAsia="Times New Roman" w:hAnsi="Times New Roman"/>
                <w:bCs/>
                <w:sz w:val="28"/>
                <w:szCs w:val="28"/>
                <w:lang w:val="ru-RU" w:eastAsia="ru-RU"/>
              </w:rPr>
              <w:t>.п</w:t>
            </w:r>
            <w:proofErr w:type="gramEnd"/>
            <w:r w:rsidRPr="00656A07">
              <w:rPr>
                <w:rFonts w:ascii="Times New Roman" w:eastAsia="Times New Roman" w:hAnsi="Times New Roman"/>
                <w:bCs/>
                <w:sz w:val="28"/>
                <w:szCs w:val="28"/>
                <w:lang w:val="ru-RU" w:eastAsia="ru-RU"/>
              </w:rPr>
              <w:t>особие</w:t>
            </w:r>
            <w:proofErr w:type="spellEnd"/>
            <w:r w:rsidRPr="00656A07">
              <w:rPr>
                <w:rFonts w:ascii="Times New Roman" w:eastAsia="Times New Roman" w:hAnsi="Times New Roman"/>
                <w:bCs/>
                <w:sz w:val="28"/>
                <w:szCs w:val="28"/>
                <w:lang w:val="ru-RU" w:eastAsia="ru-RU"/>
              </w:rPr>
              <w:t xml:space="preserve"> для студ. </w:t>
            </w:r>
            <w:proofErr w:type="spellStart"/>
            <w:r w:rsidRPr="00656A07">
              <w:rPr>
                <w:rFonts w:ascii="Times New Roman" w:eastAsia="Times New Roman" w:hAnsi="Times New Roman"/>
                <w:bCs/>
                <w:sz w:val="28"/>
                <w:szCs w:val="28"/>
                <w:lang w:val="ru-RU" w:eastAsia="ru-RU"/>
              </w:rPr>
              <w:t>высш</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учебн</w:t>
            </w:r>
            <w:proofErr w:type="spellEnd"/>
            <w:r w:rsidRPr="00656A07">
              <w:rPr>
                <w:rFonts w:ascii="Times New Roman" w:eastAsia="Times New Roman" w:hAnsi="Times New Roman"/>
                <w:bCs/>
                <w:sz w:val="28"/>
                <w:szCs w:val="28"/>
                <w:lang w:val="ru-RU" w:eastAsia="ru-RU"/>
              </w:rPr>
              <w:t xml:space="preserve">. заведений/ </w:t>
            </w:r>
            <w:proofErr w:type="spellStart"/>
            <w:r w:rsidRPr="00656A07">
              <w:rPr>
                <w:rFonts w:ascii="Times New Roman" w:eastAsia="Times New Roman" w:hAnsi="Times New Roman"/>
                <w:bCs/>
                <w:sz w:val="28"/>
                <w:szCs w:val="28"/>
                <w:lang w:val="ru-RU" w:eastAsia="ru-RU"/>
              </w:rPr>
              <w:t>Б.Н.Алмазов</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М.А.Беляева</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Н.Н.Бессонова</w:t>
            </w:r>
            <w:proofErr w:type="spellEnd"/>
            <w:r w:rsidRPr="00656A07">
              <w:rPr>
                <w:rFonts w:ascii="Times New Roman" w:eastAsia="Times New Roman" w:hAnsi="Times New Roman"/>
                <w:bCs/>
                <w:sz w:val="28"/>
                <w:szCs w:val="28"/>
                <w:lang w:val="ru-RU" w:eastAsia="ru-RU"/>
              </w:rPr>
              <w:t xml:space="preserve"> и </w:t>
            </w:r>
            <w:proofErr w:type="spellStart"/>
            <w:r w:rsidRPr="00656A07">
              <w:rPr>
                <w:rFonts w:ascii="Times New Roman" w:eastAsia="Times New Roman" w:hAnsi="Times New Roman"/>
                <w:bCs/>
                <w:sz w:val="28"/>
                <w:szCs w:val="28"/>
                <w:lang w:val="ru-RU" w:eastAsia="ru-RU"/>
              </w:rPr>
              <w:t>др.;Под</w:t>
            </w:r>
            <w:proofErr w:type="spellEnd"/>
            <w:r w:rsidRPr="00656A07">
              <w:rPr>
                <w:rFonts w:ascii="Times New Roman" w:eastAsia="Times New Roman" w:hAnsi="Times New Roman"/>
                <w:bCs/>
                <w:sz w:val="28"/>
                <w:szCs w:val="28"/>
                <w:lang w:val="ru-RU" w:eastAsia="ru-RU"/>
              </w:rPr>
              <w:t xml:space="preserve"> ред. </w:t>
            </w:r>
            <w:proofErr w:type="spellStart"/>
            <w:r w:rsidRPr="00656A07">
              <w:rPr>
                <w:rFonts w:ascii="Times New Roman" w:eastAsia="Times New Roman" w:hAnsi="Times New Roman"/>
                <w:bCs/>
                <w:sz w:val="28"/>
                <w:szCs w:val="28"/>
                <w:lang w:val="ru-RU" w:eastAsia="ru-RU"/>
              </w:rPr>
              <w:t>М.А.Галагузовой</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Л.В.Мардахаева</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М.:Издательский</w:t>
            </w:r>
            <w:proofErr w:type="spellEnd"/>
            <w:r w:rsidRPr="00656A07">
              <w:rPr>
                <w:rFonts w:ascii="Times New Roman" w:eastAsia="Times New Roman" w:hAnsi="Times New Roman"/>
                <w:bCs/>
                <w:sz w:val="28"/>
                <w:szCs w:val="28"/>
                <w:lang w:val="ru-RU" w:eastAsia="ru-RU"/>
              </w:rPr>
              <w:t xml:space="preserve"> центр «Академия»,2002.-192с.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27</w:t>
            </w:r>
          </w:p>
        </w:tc>
        <w:tc>
          <w:tcPr>
            <w:tcW w:w="8753" w:type="dxa"/>
          </w:tcPr>
          <w:p w:rsidR="006279B4" w:rsidRPr="00656A07" w:rsidRDefault="006279B4" w:rsidP="006279B4">
            <w:pPr>
              <w:tabs>
                <w:tab w:val="num" w:pos="540"/>
              </w:tabs>
              <w:spacing w:line="240" w:lineRule="auto"/>
              <w:rPr>
                <w:rFonts w:ascii="Times New Roman" w:eastAsia="Times New Roman" w:hAnsi="Times New Roman"/>
                <w:sz w:val="28"/>
                <w:szCs w:val="28"/>
                <w:lang w:val="ru-RU" w:eastAsia="ru-RU"/>
              </w:rPr>
            </w:pPr>
            <w:proofErr w:type="spellStart"/>
            <w:r w:rsidRPr="00656A07">
              <w:rPr>
                <w:rFonts w:ascii="Times New Roman" w:eastAsia="Times New Roman" w:hAnsi="Times New Roman"/>
                <w:bCs/>
                <w:sz w:val="28"/>
                <w:szCs w:val="28"/>
                <w:lang w:val="ru-RU" w:eastAsia="ru-RU"/>
              </w:rPr>
              <w:t>Овчарова</w:t>
            </w:r>
            <w:proofErr w:type="spellEnd"/>
            <w:r w:rsidRPr="00656A07">
              <w:rPr>
                <w:rFonts w:ascii="Times New Roman" w:eastAsia="Times New Roman" w:hAnsi="Times New Roman"/>
                <w:bCs/>
                <w:sz w:val="28"/>
                <w:szCs w:val="28"/>
                <w:lang w:val="ru-RU" w:eastAsia="ru-RU"/>
              </w:rPr>
              <w:t xml:space="preserve"> Р.В. Справочная книга социального педагога</w:t>
            </w:r>
            <w:proofErr w:type="gramStart"/>
            <w:r w:rsidRPr="00656A07">
              <w:rPr>
                <w:rFonts w:ascii="Times New Roman" w:eastAsia="Times New Roman" w:hAnsi="Times New Roman"/>
                <w:bCs/>
                <w:sz w:val="28"/>
                <w:szCs w:val="28"/>
                <w:lang w:val="ru-RU" w:eastAsia="ru-RU"/>
              </w:rPr>
              <w:t>.-</w:t>
            </w:r>
            <w:proofErr w:type="gramEnd"/>
            <w:r w:rsidRPr="00656A07">
              <w:rPr>
                <w:rFonts w:ascii="Times New Roman" w:eastAsia="Times New Roman" w:hAnsi="Times New Roman"/>
                <w:bCs/>
                <w:sz w:val="28"/>
                <w:szCs w:val="28"/>
                <w:lang w:val="ru-RU" w:eastAsia="ru-RU"/>
              </w:rPr>
              <w:t>М.: ТЦ “ Сфера”,2001.- 480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28</w:t>
            </w:r>
          </w:p>
        </w:tc>
        <w:tc>
          <w:tcPr>
            <w:tcW w:w="8753" w:type="dxa"/>
          </w:tcPr>
          <w:p w:rsidR="006279B4" w:rsidRPr="00656A07" w:rsidRDefault="006279B4" w:rsidP="006279B4">
            <w:pPr>
              <w:tabs>
                <w:tab w:val="num" w:pos="540"/>
              </w:tabs>
              <w:overflowPunct w:val="0"/>
              <w:spacing w:line="240" w:lineRule="auto"/>
              <w:jc w:val="left"/>
              <w:rPr>
                <w:rFonts w:ascii="Times New Roman" w:eastAsia="Times New Roman" w:hAnsi="Times New Roman"/>
                <w:bCs/>
                <w:sz w:val="28"/>
                <w:szCs w:val="28"/>
                <w:lang w:val="ru-RU" w:eastAsia="ru-RU"/>
              </w:rPr>
            </w:pPr>
            <w:r w:rsidRPr="00656A07">
              <w:rPr>
                <w:rFonts w:ascii="Times New Roman" w:eastAsia="Times New Roman" w:hAnsi="Times New Roman"/>
                <w:sz w:val="28"/>
                <w:szCs w:val="28"/>
                <w:lang w:val="ru-RU" w:eastAsia="ru-RU"/>
              </w:rPr>
              <w:t>М.В. Ромм, Т.А. Ромм. Теория социальной работы. Учебное пособие, Новосибирск.- 1999, 64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29</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Российская энциклопедия социальной работы</w:t>
            </w:r>
            <w:proofErr w:type="gramStart"/>
            <w:r w:rsidRPr="00656A07">
              <w:rPr>
                <w:rFonts w:ascii="Times New Roman" w:eastAsia="Times New Roman" w:hAnsi="Times New Roman"/>
                <w:bCs/>
                <w:sz w:val="28"/>
                <w:szCs w:val="28"/>
                <w:lang w:val="ru-RU" w:eastAsia="ru-RU"/>
              </w:rPr>
              <w:t xml:space="preserve"> / П</w:t>
            </w:r>
            <w:proofErr w:type="gramEnd"/>
            <w:r w:rsidRPr="00656A07">
              <w:rPr>
                <w:rFonts w:ascii="Times New Roman" w:eastAsia="Times New Roman" w:hAnsi="Times New Roman"/>
                <w:bCs/>
                <w:sz w:val="28"/>
                <w:szCs w:val="28"/>
                <w:lang w:val="ru-RU" w:eastAsia="ru-RU"/>
              </w:rPr>
              <w:t xml:space="preserve">од ред. А. М. Панова, Е. И. </w:t>
            </w:r>
            <w:proofErr w:type="spellStart"/>
            <w:r w:rsidRPr="00656A07">
              <w:rPr>
                <w:rFonts w:ascii="Times New Roman" w:eastAsia="Times New Roman" w:hAnsi="Times New Roman"/>
                <w:bCs/>
                <w:sz w:val="28"/>
                <w:szCs w:val="28"/>
                <w:lang w:val="ru-RU" w:eastAsia="ru-RU"/>
              </w:rPr>
              <w:t>Холостовой</w:t>
            </w:r>
            <w:proofErr w:type="spellEnd"/>
            <w:r w:rsidRPr="00656A07">
              <w:rPr>
                <w:rFonts w:ascii="Times New Roman" w:eastAsia="Times New Roman" w:hAnsi="Times New Roman"/>
                <w:bCs/>
                <w:sz w:val="28"/>
                <w:szCs w:val="28"/>
                <w:lang w:val="ru-RU" w:eastAsia="ru-RU"/>
              </w:rPr>
              <w:t>. – М., 1997.</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30</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 xml:space="preserve">Технологии  социальной </w:t>
            </w:r>
            <w:proofErr w:type="spellStart"/>
            <w:r w:rsidRPr="00656A07">
              <w:rPr>
                <w:rFonts w:ascii="Times New Roman" w:eastAsia="Times New Roman" w:hAnsi="Times New Roman"/>
                <w:bCs/>
                <w:sz w:val="28"/>
                <w:szCs w:val="28"/>
                <w:lang w:val="ru-RU" w:eastAsia="ru-RU"/>
              </w:rPr>
              <w:t>работи</w:t>
            </w:r>
            <w:proofErr w:type="spellEnd"/>
            <w:r w:rsidRPr="00656A07">
              <w:rPr>
                <w:rFonts w:ascii="Times New Roman" w:eastAsia="Times New Roman" w:hAnsi="Times New Roman"/>
                <w:bCs/>
                <w:sz w:val="28"/>
                <w:szCs w:val="28"/>
                <w:lang w:val="ru-RU" w:eastAsia="ru-RU"/>
              </w:rPr>
              <w:t>: Учебник</w:t>
            </w:r>
            <w:proofErr w:type="gramStart"/>
            <w:r w:rsidRPr="00656A07">
              <w:rPr>
                <w:rFonts w:ascii="Times New Roman" w:eastAsia="Times New Roman" w:hAnsi="Times New Roman"/>
                <w:bCs/>
                <w:sz w:val="28"/>
                <w:szCs w:val="28"/>
                <w:lang w:val="ru-RU" w:eastAsia="ru-RU"/>
              </w:rPr>
              <w:t xml:space="preserve"> /П</w:t>
            </w:r>
            <w:proofErr w:type="gramEnd"/>
            <w:r w:rsidRPr="00656A07">
              <w:rPr>
                <w:rFonts w:ascii="Times New Roman" w:eastAsia="Times New Roman" w:hAnsi="Times New Roman"/>
                <w:bCs/>
                <w:sz w:val="28"/>
                <w:szCs w:val="28"/>
                <w:lang w:val="ru-RU" w:eastAsia="ru-RU"/>
              </w:rPr>
              <w:t xml:space="preserve">од общей ред. </w:t>
            </w:r>
            <w:proofErr w:type="spellStart"/>
            <w:r w:rsidRPr="00656A07">
              <w:rPr>
                <w:rFonts w:ascii="Times New Roman" w:eastAsia="Times New Roman" w:hAnsi="Times New Roman"/>
                <w:bCs/>
                <w:sz w:val="28"/>
                <w:szCs w:val="28"/>
                <w:lang w:val="ru-RU" w:eastAsia="ru-RU"/>
              </w:rPr>
              <w:t>Е.И.Холостовой</w:t>
            </w:r>
            <w:proofErr w:type="spellEnd"/>
            <w:r w:rsidRPr="00656A07">
              <w:rPr>
                <w:rFonts w:ascii="Times New Roman" w:eastAsia="Times New Roman" w:hAnsi="Times New Roman"/>
                <w:bCs/>
                <w:sz w:val="28"/>
                <w:szCs w:val="28"/>
                <w:lang w:val="ru-RU" w:eastAsia="ru-RU"/>
              </w:rPr>
              <w:t>.-М.;ИНФРА, 2001- 400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31</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proofErr w:type="spellStart"/>
            <w:r w:rsidRPr="00656A07">
              <w:rPr>
                <w:rFonts w:ascii="Times New Roman" w:eastAsia="Times New Roman" w:hAnsi="Times New Roman"/>
                <w:bCs/>
                <w:sz w:val="28"/>
                <w:szCs w:val="28"/>
                <w:lang w:val="ru-RU" w:eastAsia="ru-RU"/>
              </w:rPr>
              <w:t>Технології</w:t>
            </w:r>
            <w:proofErr w:type="spellEnd"/>
            <w:r w:rsidRPr="00656A07">
              <w:rPr>
                <w:rFonts w:ascii="Times New Roman" w:eastAsia="Times New Roman" w:hAnsi="Times New Roman"/>
                <w:bCs/>
                <w:sz w:val="28"/>
                <w:szCs w:val="28"/>
                <w:lang w:val="ru-RU" w:eastAsia="ru-RU"/>
              </w:rPr>
              <w:t xml:space="preserve"> </w:t>
            </w:r>
            <w:proofErr w:type="spellStart"/>
            <w:proofErr w:type="gramStart"/>
            <w:r w:rsidRPr="00656A07">
              <w:rPr>
                <w:rFonts w:ascii="Times New Roman" w:eastAsia="Times New Roman" w:hAnsi="Times New Roman"/>
                <w:bCs/>
                <w:sz w:val="28"/>
                <w:szCs w:val="28"/>
                <w:lang w:val="ru-RU" w:eastAsia="ru-RU"/>
              </w:rPr>
              <w:t>соц</w:t>
            </w:r>
            <w:proofErr w:type="gramEnd"/>
            <w:r w:rsidRPr="00656A07">
              <w:rPr>
                <w:rFonts w:ascii="Times New Roman" w:eastAsia="Times New Roman" w:hAnsi="Times New Roman"/>
                <w:bCs/>
                <w:sz w:val="28"/>
                <w:szCs w:val="28"/>
                <w:lang w:val="ru-RU" w:eastAsia="ru-RU"/>
              </w:rPr>
              <w:t>іально-педагогічної</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роботи</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Навчальний</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посібник</w:t>
            </w:r>
            <w:proofErr w:type="spellEnd"/>
            <w:r w:rsidRPr="00656A07">
              <w:rPr>
                <w:rFonts w:ascii="Times New Roman" w:eastAsia="Times New Roman" w:hAnsi="Times New Roman"/>
                <w:bCs/>
                <w:sz w:val="28"/>
                <w:szCs w:val="28"/>
                <w:lang w:val="ru-RU" w:eastAsia="ru-RU"/>
              </w:rPr>
              <w:t xml:space="preserve"> / За </w:t>
            </w:r>
            <w:proofErr w:type="spellStart"/>
            <w:r w:rsidRPr="00656A07">
              <w:rPr>
                <w:rFonts w:ascii="Times New Roman" w:eastAsia="Times New Roman" w:hAnsi="Times New Roman"/>
                <w:bCs/>
                <w:sz w:val="28"/>
                <w:szCs w:val="28"/>
                <w:lang w:val="ru-RU" w:eastAsia="ru-RU"/>
              </w:rPr>
              <w:t>заг</w:t>
            </w:r>
            <w:proofErr w:type="spellEnd"/>
            <w:r w:rsidRPr="00656A07">
              <w:rPr>
                <w:rFonts w:ascii="Times New Roman" w:eastAsia="Times New Roman" w:hAnsi="Times New Roman"/>
                <w:bCs/>
                <w:sz w:val="28"/>
                <w:szCs w:val="28"/>
                <w:lang w:val="ru-RU" w:eastAsia="ru-RU"/>
              </w:rPr>
              <w:t xml:space="preserve">. ред. </w:t>
            </w:r>
            <w:proofErr w:type="spellStart"/>
            <w:r w:rsidRPr="00656A07">
              <w:rPr>
                <w:rFonts w:ascii="Times New Roman" w:eastAsia="Times New Roman" w:hAnsi="Times New Roman"/>
                <w:bCs/>
                <w:sz w:val="28"/>
                <w:szCs w:val="28"/>
                <w:lang w:val="ru-RU" w:eastAsia="ru-RU"/>
              </w:rPr>
              <w:t>проф</w:t>
            </w:r>
            <w:proofErr w:type="gramStart"/>
            <w:r w:rsidRPr="00656A07">
              <w:rPr>
                <w:rFonts w:ascii="Times New Roman" w:eastAsia="Times New Roman" w:hAnsi="Times New Roman"/>
                <w:bCs/>
                <w:sz w:val="28"/>
                <w:szCs w:val="28"/>
                <w:lang w:val="ru-RU" w:eastAsia="ru-RU"/>
              </w:rPr>
              <w:t>.К</w:t>
            </w:r>
            <w:proofErr w:type="gramEnd"/>
            <w:r w:rsidRPr="00656A07">
              <w:rPr>
                <w:rFonts w:ascii="Times New Roman" w:eastAsia="Times New Roman" w:hAnsi="Times New Roman"/>
                <w:bCs/>
                <w:sz w:val="28"/>
                <w:szCs w:val="28"/>
                <w:lang w:val="ru-RU" w:eastAsia="ru-RU"/>
              </w:rPr>
              <w:t>апської</w:t>
            </w:r>
            <w:proofErr w:type="spellEnd"/>
            <w:r w:rsidRPr="00656A07">
              <w:rPr>
                <w:rFonts w:ascii="Times New Roman" w:eastAsia="Times New Roman" w:hAnsi="Times New Roman"/>
                <w:bCs/>
                <w:sz w:val="28"/>
                <w:szCs w:val="28"/>
                <w:lang w:val="ru-RU" w:eastAsia="ru-RU"/>
              </w:rPr>
              <w:t xml:space="preserve"> А.Й.-К.: 2000.-372 с.</w:t>
            </w:r>
          </w:p>
        </w:tc>
      </w:tr>
      <w:tr w:rsidR="006279B4" w:rsidRPr="00656A07" w:rsidTr="00D72FB1">
        <w:tc>
          <w:tcPr>
            <w:tcW w:w="817" w:type="dxa"/>
          </w:tcPr>
          <w:p w:rsidR="006279B4" w:rsidRPr="00656A07" w:rsidRDefault="006279B4" w:rsidP="006279B4">
            <w:pPr>
              <w:widowControl w:val="0"/>
              <w:spacing w:line="240" w:lineRule="auto"/>
              <w:jc w:val="center"/>
              <w:rPr>
                <w:rFonts w:ascii="Times New Roman" w:eastAsia="Times New Roman" w:hAnsi="Times New Roman"/>
                <w:snapToGrid w:val="0"/>
                <w:sz w:val="28"/>
                <w:szCs w:val="28"/>
                <w:lang w:eastAsia="ru-RU"/>
              </w:rPr>
            </w:pPr>
            <w:r w:rsidRPr="00656A07">
              <w:rPr>
                <w:rFonts w:ascii="Times New Roman" w:eastAsia="Times New Roman" w:hAnsi="Times New Roman"/>
                <w:snapToGrid w:val="0"/>
                <w:sz w:val="28"/>
                <w:szCs w:val="28"/>
                <w:lang w:eastAsia="ru-RU"/>
              </w:rPr>
              <w:t>32</w:t>
            </w:r>
          </w:p>
        </w:tc>
        <w:tc>
          <w:tcPr>
            <w:tcW w:w="8753" w:type="dxa"/>
          </w:tcPr>
          <w:p w:rsidR="006279B4" w:rsidRPr="00656A07" w:rsidRDefault="006279B4" w:rsidP="006279B4">
            <w:pPr>
              <w:tabs>
                <w:tab w:val="num" w:pos="540"/>
              </w:tabs>
              <w:spacing w:line="240" w:lineRule="auto"/>
              <w:rPr>
                <w:rFonts w:ascii="Times New Roman" w:eastAsia="Times New Roman" w:hAnsi="Times New Roman"/>
                <w:bCs/>
                <w:sz w:val="28"/>
                <w:szCs w:val="28"/>
                <w:lang w:val="ru-RU" w:eastAsia="ru-RU"/>
              </w:rPr>
            </w:pPr>
            <w:r w:rsidRPr="00656A07">
              <w:rPr>
                <w:rFonts w:ascii="Times New Roman" w:eastAsia="Times New Roman" w:hAnsi="Times New Roman"/>
                <w:bCs/>
                <w:sz w:val="28"/>
                <w:szCs w:val="28"/>
                <w:lang w:val="ru-RU" w:eastAsia="ru-RU"/>
              </w:rPr>
              <w:t xml:space="preserve">Технология социальной работы: </w:t>
            </w:r>
            <w:proofErr w:type="spellStart"/>
            <w:r w:rsidRPr="00656A07">
              <w:rPr>
                <w:rFonts w:ascii="Times New Roman" w:eastAsia="Times New Roman" w:hAnsi="Times New Roman"/>
                <w:bCs/>
                <w:sz w:val="28"/>
                <w:szCs w:val="28"/>
                <w:lang w:val="ru-RU" w:eastAsia="ru-RU"/>
              </w:rPr>
              <w:t>Учеб</w:t>
            </w:r>
            <w:proofErr w:type="gramStart"/>
            <w:r w:rsidRPr="00656A07">
              <w:rPr>
                <w:rFonts w:ascii="Times New Roman" w:eastAsia="Times New Roman" w:hAnsi="Times New Roman"/>
                <w:bCs/>
                <w:sz w:val="28"/>
                <w:szCs w:val="28"/>
                <w:lang w:val="ru-RU" w:eastAsia="ru-RU"/>
              </w:rPr>
              <w:t>.п</w:t>
            </w:r>
            <w:proofErr w:type="gramEnd"/>
            <w:r w:rsidRPr="00656A07">
              <w:rPr>
                <w:rFonts w:ascii="Times New Roman" w:eastAsia="Times New Roman" w:hAnsi="Times New Roman"/>
                <w:bCs/>
                <w:sz w:val="28"/>
                <w:szCs w:val="28"/>
                <w:lang w:val="ru-RU" w:eastAsia="ru-RU"/>
              </w:rPr>
              <w:t>особие</w:t>
            </w:r>
            <w:proofErr w:type="spellEnd"/>
            <w:r w:rsidRPr="00656A07">
              <w:rPr>
                <w:rFonts w:ascii="Times New Roman" w:eastAsia="Times New Roman" w:hAnsi="Times New Roman"/>
                <w:bCs/>
                <w:sz w:val="28"/>
                <w:szCs w:val="28"/>
                <w:lang w:val="ru-RU" w:eastAsia="ru-RU"/>
              </w:rPr>
              <w:t xml:space="preserve"> для студ. </w:t>
            </w:r>
            <w:proofErr w:type="spellStart"/>
            <w:r w:rsidRPr="00656A07">
              <w:rPr>
                <w:rFonts w:ascii="Times New Roman" w:eastAsia="Times New Roman" w:hAnsi="Times New Roman"/>
                <w:bCs/>
                <w:sz w:val="28"/>
                <w:szCs w:val="28"/>
                <w:lang w:val="ru-RU" w:eastAsia="ru-RU"/>
              </w:rPr>
              <w:t>высш</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учебн</w:t>
            </w:r>
            <w:proofErr w:type="spellEnd"/>
            <w:r w:rsidRPr="00656A07">
              <w:rPr>
                <w:rFonts w:ascii="Times New Roman" w:eastAsia="Times New Roman" w:hAnsi="Times New Roman"/>
                <w:bCs/>
                <w:sz w:val="28"/>
                <w:szCs w:val="28"/>
                <w:lang w:val="ru-RU" w:eastAsia="ru-RU"/>
              </w:rPr>
              <w:t xml:space="preserve">. заведений/ Под </w:t>
            </w:r>
            <w:proofErr w:type="spellStart"/>
            <w:r w:rsidRPr="00656A07">
              <w:rPr>
                <w:rFonts w:ascii="Times New Roman" w:eastAsia="Times New Roman" w:hAnsi="Times New Roman"/>
                <w:bCs/>
                <w:sz w:val="28"/>
                <w:szCs w:val="28"/>
                <w:lang w:val="ru-RU" w:eastAsia="ru-RU"/>
              </w:rPr>
              <w:t>ред</w:t>
            </w:r>
            <w:proofErr w:type="spellEnd"/>
            <w:r w:rsidRPr="00656A07">
              <w:rPr>
                <w:rFonts w:ascii="Times New Roman" w:eastAsia="Times New Roman" w:hAnsi="Times New Roman"/>
                <w:bCs/>
                <w:sz w:val="28"/>
                <w:szCs w:val="28"/>
                <w:lang w:val="ru-RU" w:eastAsia="ru-RU"/>
              </w:rPr>
              <w:t xml:space="preserve"> </w:t>
            </w:r>
            <w:proofErr w:type="spellStart"/>
            <w:r w:rsidRPr="00656A07">
              <w:rPr>
                <w:rFonts w:ascii="Times New Roman" w:eastAsia="Times New Roman" w:hAnsi="Times New Roman"/>
                <w:bCs/>
                <w:sz w:val="28"/>
                <w:szCs w:val="28"/>
                <w:lang w:val="ru-RU" w:eastAsia="ru-RU"/>
              </w:rPr>
              <w:t>И.Г.Зайнишева</w:t>
            </w:r>
            <w:proofErr w:type="spellEnd"/>
            <w:r w:rsidRPr="00656A07">
              <w:rPr>
                <w:rFonts w:ascii="Times New Roman" w:eastAsia="Times New Roman" w:hAnsi="Times New Roman"/>
                <w:bCs/>
                <w:sz w:val="28"/>
                <w:szCs w:val="28"/>
                <w:lang w:val="ru-RU" w:eastAsia="ru-RU"/>
              </w:rPr>
              <w:t xml:space="preserve">.-М.: </w:t>
            </w:r>
            <w:proofErr w:type="spellStart"/>
            <w:r w:rsidRPr="00656A07">
              <w:rPr>
                <w:rFonts w:ascii="Times New Roman" w:eastAsia="Times New Roman" w:hAnsi="Times New Roman"/>
                <w:bCs/>
                <w:sz w:val="28"/>
                <w:szCs w:val="28"/>
                <w:lang w:val="ru-RU" w:eastAsia="ru-RU"/>
              </w:rPr>
              <w:t>Гуманит.изд.ценр</w:t>
            </w:r>
            <w:proofErr w:type="spellEnd"/>
            <w:r w:rsidRPr="00656A07">
              <w:rPr>
                <w:rFonts w:ascii="Times New Roman" w:eastAsia="Times New Roman" w:hAnsi="Times New Roman"/>
                <w:bCs/>
                <w:sz w:val="28"/>
                <w:szCs w:val="28"/>
                <w:lang w:val="ru-RU" w:eastAsia="ru-RU"/>
              </w:rPr>
              <w:t xml:space="preserve"> ВЛАДОС,2002.-240 с.</w:t>
            </w:r>
          </w:p>
        </w:tc>
      </w:tr>
    </w:tbl>
    <w:p w:rsidR="006279B4" w:rsidRPr="00723658" w:rsidRDefault="006279B4">
      <w:pPr>
        <w:rPr>
          <w:rFonts w:ascii="Times New Roman" w:hAnsi="Times New Roman"/>
          <w:sz w:val="28"/>
          <w:szCs w:val="28"/>
          <w:lang w:val="ru-RU"/>
        </w:rPr>
      </w:pPr>
    </w:p>
    <w:sectPr w:rsidR="006279B4" w:rsidRPr="00723658" w:rsidSect="00723658">
      <w:footerReference w:type="default" r:id="rId8"/>
      <w:pgSz w:w="11905" w:h="16837"/>
      <w:pgMar w:top="1134" w:right="848" w:bottom="1134"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4C" w:rsidRDefault="006C3B4C" w:rsidP="00A37BA2">
      <w:pPr>
        <w:spacing w:line="240" w:lineRule="auto"/>
      </w:pPr>
      <w:r>
        <w:separator/>
      </w:r>
    </w:p>
  </w:endnote>
  <w:endnote w:type="continuationSeparator" w:id="0">
    <w:p w:rsidR="006C3B4C" w:rsidRDefault="006C3B4C" w:rsidP="00A37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E" w:rsidRDefault="00833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4C" w:rsidRDefault="006C3B4C" w:rsidP="00A37BA2">
      <w:pPr>
        <w:spacing w:line="240" w:lineRule="auto"/>
      </w:pPr>
      <w:r>
        <w:separator/>
      </w:r>
    </w:p>
  </w:footnote>
  <w:footnote w:type="continuationSeparator" w:id="0">
    <w:p w:rsidR="006C3B4C" w:rsidRDefault="006C3B4C" w:rsidP="00A37B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E0A9C"/>
    <w:multiLevelType w:val="multilevel"/>
    <w:tmpl w:val="0AD4E6B0"/>
    <w:lvl w:ilvl="0">
      <w:start w:val="1"/>
      <w:numFmt w:val="decimal"/>
      <w:lvlText w:val="%1."/>
      <w:lvlJc w:val="left"/>
      <w:pPr>
        <w:ind w:left="502" w:hanging="360"/>
      </w:pPr>
      <w:rPr>
        <w:rFonts w:cs="Times New Roman"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757E3809"/>
    <w:multiLevelType w:val="hybridMultilevel"/>
    <w:tmpl w:val="EE443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798"/>
    <w:rsid w:val="000007AD"/>
    <w:rsid w:val="0000103C"/>
    <w:rsid w:val="0000167A"/>
    <w:rsid w:val="00001B36"/>
    <w:rsid w:val="00001C17"/>
    <w:rsid w:val="00001D74"/>
    <w:rsid w:val="000029EF"/>
    <w:rsid w:val="00002F51"/>
    <w:rsid w:val="000030F2"/>
    <w:rsid w:val="0000358E"/>
    <w:rsid w:val="00003F84"/>
    <w:rsid w:val="00004FC8"/>
    <w:rsid w:val="0000631A"/>
    <w:rsid w:val="00006D08"/>
    <w:rsid w:val="0000704F"/>
    <w:rsid w:val="00007444"/>
    <w:rsid w:val="00007AE7"/>
    <w:rsid w:val="00010227"/>
    <w:rsid w:val="00010403"/>
    <w:rsid w:val="00010CA4"/>
    <w:rsid w:val="000110A9"/>
    <w:rsid w:val="0001121B"/>
    <w:rsid w:val="000112B2"/>
    <w:rsid w:val="00011327"/>
    <w:rsid w:val="00011A26"/>
    <w:rsid w:val="00012022"/>
    <w:rsid w:val="00012D6D"/>
    <w:rsid w:val="000131A3"/>
    <w:rsid w:val="00013595"/>
    <w:rsid w:val="000137A5"/>
    <w:rsid w:val="00013FE7"/>
    <w:rsid w:val="00014056"/>
    <w:rsid w:val="000155F2"/>
    <w:rsid w:val="000170F5"/>
    <w:rsid w:val="00017271"/>
    <w:rsid w:val="00017C83"/>
    <w:rsid w:val="000202F3"/>
    <w:rsid w:val="00020482"/>
    <w:rsid w:val="000205A0"/>
    <w:rsid w:val="00020A77"/>
    <w:rsid w:val="00021249"/>
    <w:rsid w:val="000212A8"/>
    <w:rsid w:val="000217CE"/>
    <w:rsid w:val="00022421"/>
    <w:rsid w:val="0002245B"/>
    <w:rsid w:val="00023E7E"/>
    <w:rsid w:val="00023FD3"/>
    <w:rsid w:val="00024164"/>
    <w:rsid w:val="00024BAC"/>
    <w:rsid w:val="00025274"/>
    <w:rsid w:val="00025ADA"/>
    <w:rsid w:val="00025DEA"/>
    <w:rsid w:val="0002628B"/>
    <w:rsid w:val="00026B03"/>
    <w:rsid w:val="00027894"/>
    <w:rsid w:val="00030E7A"/>
    <w:rsid w:val="00033A8F"/>
    <w:rsid w:val="00033C2F"/>
    <w:rsid w:val="000341F3"/>
    <w:rsid w:val="0003449F"/>
    <w:rsid w:val="000352A2"/>
    <w:rsid w:val="000354CA"/>
    <w:rsid w:val="0003582D"/>
    <w:rsid w:val="00035A45"/>
    <w:rsid w:val="00035F71"/>
    <w:rsid w:val="000366E1"/>
    <w:rsid w:val="00036BFB"/>
    <w:rsid w:val="00036F63"/>
    <w:rsid w:val="000379BC"/>
    <w:rsid w:val="00037C25"/>
    <w:rsid w:val="00037FDC"/>
    <w:rsid w:val="00040004"/>
    <w:rsid w:val="000400A2"/>
    <w:rsid w:val="0004339D"/>
    <w:rsid w:val="000437C1"/>
    <w:rsid w:val="00043C43"/>
    <w:rsid w:val="00044F25"/>
    <w:rsid w:val="000451A6"/>
    <w:rsid w:val="00045E89"/>
    <w:rsid w:val="0004647A"/>
    <w:rsid w:val="00046AE8"/>
    <w:rsid w:val="00046E30"/>
    <w:rsid w:val="00047774"/>
    <w:rsid w:val="00047F94"/>
    <w:rsid w:val="00050D69"/>
    <w:rsid w:val="00050FAB"/>
    <w:rsid w:val="00053226"/>
    <w:rsid w:val="00053619"/>
    <w:rsid w:val="00053BB0"/>
    <w:rsid w:val="00054060"/>
    <w:rsid w:val="000545BE"/>
    <w:rsid w:val="00056027"/>
    <w:rsid w:val="00056E1D"/>
    <w:rsid w:val="00056F56"/>
    <w:rsid w:val="000570B3"/>
    <w:rsid w:val="00061AA8"/>
    <w:rsid w:val="000638B4"/>
    <w:rsid w:val="00063DC1"/>
    <w:rsid w:val="00064630"/>
    <w:rsid w:val="00064DFA"/>
    <w:rsid w:val="00064EC4"/>
    <w:rsid w:val="0006506B"/>
    <w:rsid w:val="0006515E"/>
    <w:rsid w:val="00065503"/>
    <w:rsid w:val="0006576E"/>
    <w:rsid w:val="00066A73"/>
    <w:rsid w:val="00067055"/>
    <w:rsid w:val="0007087E"/>
    <w:rsid w:val="0007120C"/>
    <w:rsid w:val="000712BD"/>
    <w:rsid w:val="00071376"/>
    <w:rsid w:val="00071702"/>
    <w:rsid w:val="00072DA4"/>
    <w:rsid w:val="00072EF1"/>
    <w:rsid w:val="000734EF"/>
    <w:rsid w:val="00073F81"/>
    <w:rsid w:val="00074115"/>
    <w:rsid w:val="00074901"/>
    <w:rsid w:val="00074A87"/>
    <w:rsid w:val="00075F5C"/>
    <w:rsid w:val="00075FA3"/>
    <w:rsid w:val="00076685"/>
    <w:rsid w:val="00076997"/>
    <w:rsid w:val="00076CA8"/>
    <w:rsid w:val="000770C6"/>
    <w:rsid w:val="000770CE"/>
    <w:rsid w:val="00077308"/>
    <w:rsid w:val="00077A6D"/>
    <w:rsid w:val="00080CAD"/>
    <w:rsid w:val="000810AD"/>
    <w:rsid w:val="00081DFB"/>
    <w:rsid w:val="00083325"/>
    <w:rsid w:val="000835DB"/>
    <w:rsid w:val="00083A43"/>
    <w:rsid w:val="00083F16"/>
    <w:rsid w:val="00083F80"/>
    <w:rsid w:val="00084F1E"/>
    <w:rsid w:val="00085470"/>
    <w:rsid w:val="0008596B"/>
    <w:rsid w:val="00085E49"/>
    <w:rsid w:val="00086754"/>
    <w:rsid w:val="000869A3"/>
    <w:rsid w:val="0008760A"/>
    <w:rsid w:val="00087D2C"/>
    <w:rsid w:val="00090188"/>
    <w:rsid w:val="00092332"/>
    <w:rsid w:val="00092AF5"/>
    <w:rsid w:val="00092EE7"/>
    <w:rsid w:val="00093008"/>
    <w:rsid w:val="00093BA7"/>
    <w:rsid w:val="00094A39"/>
    <w:rsid w:val="000952C0"/>
    <w:rsid w:val="00095492"/>
    <w:rsid w:val="00095AE8"/>
    <w:rsid w:val="00096249"/>
    <w:rsid w:val="000966E2"/>
    <w:rsid w:val="00096871"/>
    <w:rsid w:val="00096AC6"/>
    <w:rsid w:val="00097ACD"/>
    <w:rsid w:val="000A0308"/>
    <w:rsid w:val="000A0ACD"/>
    <w:rsid w:val="000A22A0"/>
    <w:rsid w:val="000A407F"/>
    <w:rsid w:val="000B00C0"/>
    <w:rsid w:val="000B0291"/>
    <w:rsid w:val="000B0877"/>
    <w:rsid w:val="000B173A"/>
    <w:rsid w:val="000B18AA"/>
    <w:rsid w:val="000B2627"/>
    <w:rsid w:val="000B2DFB"/>
    <w:rsid w:val="000B3B80"/>
    <w:rsid w:val="000B50EF"/>
    <w:rsid w:val="000B5C1C"/>
    <w:rsid w:val="000C03A7"/>
    <w:rsid w:val="000C0CC5"/>
    <w:rsid w:val="000C12DE"/>
    <w:rsid w:val="000C2587"/>
    <w:rsid w:val="000C3149"/>
    <w:rsid w:val="000C3D6E"/>
    <w:rsid w:val="000C4280"/>
    <w:rsid w:val="000C5036"/>
    <w:rsid w:val="000C53BF"/>
    <w:rsid w:val="000C558A"/>
    <w:rsid w:val="000C5834"/>
    <w:rsid w:val="000C58C0"/>
    <w:rsid w:val="000C5BD2"/>
    <w:rsid w:val="000C5C34"/>
    <w:rsid w:val="000C5E31"/>
    <w:rsid w:val="000C62C1"/>
    <w:rsid w:val="000C6CF6"/>
    <w:rsid w:val="000C7659"/>
    <w:rsid w:val="000C77BB"/>
    <w:rsid w:val="000C7F9A"/>
    <w:rsid w:val="000D00C8"/>
    <w:rsid w:val="000D04A4"/>
    <w:rsid w:val="000D1883"/>
    <w:rsid w:val="000D1AA7"/>
    <w:rsid w:val="000D2089"/>
    <w:rsid w:val="000D2275"/>
    <w:rsid w:val="000D24EA"/>
    <w:rsid w:val="000D2998"/>
    <w:rsid w:val="000D2B1D"/>
    <w:rsid w:val="000D3663"/>
    <w:rsid w:val="000D3851"/>
    <w:rsid w:val="000D3956"/>
    <w:rsid w:val="000D4990"/>
    <w:rsid w:val="000D51E1"/>
    <w:rsid w:val="000D521B"/>
    <w:rsid w:val="000D53DD"/>
    <w:rsid w:val="000D5EF6"/>
    <w:rsid w:val="000D6B18"/>
    <w:rsid w:val="000E019A"/>
    <w:rsid w:val="000E0647"/>
    <w:rsid w:val="000E1A87"/>
    <w:rsid w:val="000E1F2C"/>
    <w:rsid w:val="000E2797"/>
    <w:rsid w:val="000E30B4"/>
    <w:rsid w:val="000E355B"/>
    <w:rsid w:val="000E3E72"/>
    <w:rsid w:val="000E40E9"/>
    <w:rsid w:val="000E4105"/>
    <w:rsid w:val="000E51BD"/>
    <w:rsid w:val="000E5905"/>
    <w:rsid w:val="000E6A8C"/>
    <w:rsid w:val="000E7670"/>
    <w:rsid w:val="000F016D"/>
    <w:rsid w:val="000F1DB6"/>
    <w:rsid w:val="000F3331"/>
    <w:rsid w:val="000F36BE"/>
    <w:rsid w:val="000F3CA6"/>
    <w:rsid w:val="000F403A"/>
    <w:rsid w:val="000F4832"/>
    <w:rsid w:val="000F4B20"/>
    <w:rsid w:val="000F53E0"/>
    <w:rsid w:val="000F53EC"/>
    <w:rsid w:val="000F5598"/>
    <w:rsid w:val="000F56DE"/>
    <w:rsid w:val="000F6BAC"/>
    <w:rsid w:val="000F7007"/>
    <w:rsid w:val="001001E6"/>
    <w:rsid w:val="0010083C"/>
    <w:rsid w:val="00100970"/>
    <w:rsid w:val="00100C1E"/>
    <w:rsid w:val="00101E2F"/>
    <w:rsid w:val="001025C4"/>
    <w:rsid w:val="00102657"/>
    <w:rsid w:val="00102BC7"/>
    <w:rsid w:val="001053B0"/>
    <w:rsid w:val="00105638"/>
    <w:rsid w:val="00105FC6"/>
    <w:rsid w:val="0010636B"/>
    <w:rsid w:val="00106893"/>
    <w:rsid w:val="00106A7C"/>
    <w:rsid w:val="00107435"/>
    <w:rsid w:val="00107890"/>
    <w:rsid w:val="001103B1"/>
    <w:rsid w:val="00110B38"/>
    <w:rsid w:val="00110DDC"/>
    <w:rsid w:val="00111E6F"/>
    <w:rsid w:val="00111F3B"/>
    <w:rsid w:val="0011221E"/>
    <w:rsid w:val="00112646"/>
    <w:rsid w:val="001126F5"/>
    <w:rsid w:val="001127C3"/>
    <w:rsid w:val="00112AD4"/>
    <w:rsid w:val="00113D59"/>
    <w:rsid w:val="00114082"/>
    <w:rsid w:val="00116A71"/>
    <w:rsid w:val="00116F37"/>
    <w:rsid w:val="00117403"/>
    <w:rsid w:val="001175C9"/>
    <w:rsid w:val="001201DA"/>
    <w:rsid w:val="00120EFE"/>
    <w:rsid w:val="00121458"/>
    <w:rsid w:val="00121E58"/>
    <w:rsid w:val="0012205E"/>
    <w:rsid w:val="0012364D"/>
    <w:rsid w:val="001255BF"/>
    <w:rsid w:val="00125916"/>
    <w:rsid w:val="00125B09"/>
    <w:rsid w:val="0012645E"/>
    <w:rsid w:val="00126837"/>
    <w:rsid w:val="00126CC3"/>
    <w:rsid w:val="001276D0"/>
    <w:rsid w:val="00127D2E"/>
    <w:rsid w:val="00130D7F"/>
    <w:rsid w:val="00130EAB"/>
    <w:rsid w:val="00130F49"/>
    <w:rsid w:val="0013235B"/>
    <w:rsid w:val="001335F5"/>
    <w:rsid w:val="00133687"/>
    <w:rsid w:val="00133A4C"/>
    <w:rsid w:val="00134D54"/>
    <w:rsid w:val="00134FD3"/>
    <w:rsid w:val="0013596F"/>
    <w:rsid w:val="00135C67"/>
    <w:rsid w:val="00135EF8"/>
    <w:rsid w:val="00136ABC"/>
    <w:rsid w:val="00136DBF"/>
    <w:rsid w:val="00140AE3"/>
    <w:rsid w:val="00140B22"/>
    <w:rsid w:val="00141ABA"/>
    <w:rsid w:val="00142667"/>
    <w:rsid w:val="0014312C"/>
    <w:rsid w:val="00143605"/>
    <w:rsid w:val="00143DE2"/>
    <w:rsid w:val="001440E3"/>
    <w:rsid w:val="00144A68"/>
    <w:rsid w:val="0014596A"/>
    <w:rsid w:val="00145C5E"/>
    <w:rsid w:val="00145CF5"/>
    <w:rsid w:val="00145ECC"/>
    <w:rsid w:val="00147257"/>
    <w:rsid w:val="001472B4"/>
    <w:rsid w:val="00150663"/>
    <w:rsid w:val="00151ECB"/>
    <w:rsid w:val="001526EA"/>
    <w:rsid w:val="0015339D"/>
    <w:rsid w:val="00153767"/>
    <w:rsid w:val="00154DA1"/>
    <w:rsid w:val="0015537F"/>
    <w:rsid w:val="0015689A"/>
    <w:rsid w:val="00157DCB"/>
    <w:rsid w:val="001605D0"/>
    <w:rsid w:val="00160B4C"/>
    <w:rsid w:val="00160ECE"/>
    <w:rsid w:val="00161F58"/>
    <w:rsid w:val="001621E1"/>
    <w:rsid w:val="001631A4"/>
    <w:rsid w:val="00163F5B"/>
    <w:rsid w:val="001649F3"/>
    <w:rsid w:val="00164D77"/>
    <w:rsid w:val="00165640"/>
    <w:rsid w:val="00165E29"/>
    <w:rsid w:val="00166064"/>
    <w:rsid w:val="00166525"/>
    <w:rsid w:val="001672BB"/>
    <w:rsid w:val="001674AC"/>
    <w:rsid w:val="001676C2"/>
    <w:rsid w:val="00167895"/>
    <w:rsid w:val="0017058E"/>
    <w:rsid w:val="00170D14"/>
    <w:rsid w:val="00171352"/>
    <w:rsid w:val="001714A2"/>
    <w:rsid w:val="001719E0"/>
    <w:rsid w:val="00171C1D"/>
    <w:rsid w:val="00172140"/>
    <w:rsid w:val="00172951"/>
    <w:rsid w:val="00172EB5"/>
    <w:rsid w:val="0017451B"/>
    <w:rsid w:val="0017481D"/>
    <w:rsid w:val="001755E0"/>
    <w:rsid w:val="001756CB"/>
    <w:rsid w:val="001767A5"/>
    <w:rsid w:val="00177839"/>
    <w:rsid w:val="00180474"/>
    <w:rsid w:val="00180B2B"/>
    <w:rsid w:val="00181FE8"/>
    <w:rsid w:val="00182852"/>
    <w:rsid w:val="00183433"/>
    <w:rsid w:val="001837DB"/>
    <w:rsid w:val="00183C27"/>
    <w:rsid w:val="001847B9"/>
    <w:rsid w:val="00184B7D"/>
    <w:rsid w:val="00185400"/>
    <w:rsid w:val="0018567C"/>
    <w:rsid w:val="00185A73"/>
    <w:rsid w:val="00186332"/>
    <w:rsid w:val="00186692"/>
    <w:rsid w:val="00186B36"/>
    <w:rsid w:val="00186C19"/>
    <w:rsid w:val="001873E7"/>
    <w:rsid w:val="00187526"/>
    <w:rsid w:val="001923D6"/>
    <w:rsid w:val="00193220"/>
    <w:rsid w:val="0019402B"/>
    <w:rsid w:val="00194311"/>
    <w:rsid w:val="0019485E"/>
    <w:rsid w:val="00194D66"/>
    <w:rsid w:val="00194F7F"/>
    <w:rsid w:val="0019529F"/>
    <w:rsid w:val="001958DF"/>
    <w:rsid w:val="001962FB"/>
    <w:rsid w:val="001963FD"/>
    <w:rsid w:val="00196660"/>
    <w:rsid w:val="00196F2A"/>
    <w:rsid w:val="00196F61"/>
    <w:rsid w:val="0019725E"/>
    <w:rsid w:val="00197792"/>
    <w:rsid w:val="00197B1E"/>
    <w:rsid w:val="001A08C4"/>
    <w:rsid w:val="001A1FB4"/>
    <w:rsid w:val="001A1FBC"/>
    <w:rsid w:val="001A2026"/>
    <w:rsid w:val="001A20E6"/>
    <w:rsid w:val="001A29F7"/>
    <w:rsid w:val="001A380F"/>
    <w:rsid w:val="001A39E2"/>
    <w:rsid w:val="001A3DBC"/>
    <w:rsid w:val="001A461D"/>
    <w:rsid w:val="001A4D17"/>
    <w:rsid w:val="001A600A"/>
    <w:rsid w:val="001A655C"/>
    <w:rsid w:val="001A658F"/>
    <w:rsid w:val="001A668B"/>
    <w:rsid w:val="001A694D"/>
    <w:rsid w:val="001A7D2B"/>
    <w:rsid w:val="001A7E93"/>
    <w:rsid w:val="001B011D"/>
    <w:rsid w:val="001B0EA0"/>
    <w:rsid w:val="001B13DA"/>
    <w:rsid w:val="001B2990"/>
    <w:rsid w:val="001B6208"/>
    <w:rsid w:val="001B6E97"/>
    <w:rsid w:val="001B7C94"/>
    <w:rsid w:val="001C0589"/>
    <w:rsid w:val="001C0A03"/>
    <w:rsid w:val="001C0A7C"/>
    <w:rsid w:val="001C0ED3"/>
    <w:rsid w:val="001C11B2"/>
    <w:rsid w:val="001C2722"/>
    <w:rsid w:val="001C2A4C"/>
    <w:rsid w:val="001C367B"/>
    <w:rsid w:val="001C3952"/>
    <w:rsid w:val="001C4482"/>
    <w:rsid w:val="001C5071"/>
    <w:rsid w:val="001C5B48"/>
    <w:rsid w:val="001C5CE9"/>
    <w:rsid w:val="001C711C"/>
    <w:rsid w:val="001C732D"/>
    <w:rsid w:val="001C7D2E"/>
    <w:rsid w:val="001C7FDB"/>
    <w:rsid w:val="001D0B15"/>
    <w:rsid w:val="001D0DD0"/>
    <w:rsid w:val="001D2503"/>
    <w:rsid w:val="001D4A89"/>
    <w:rsid w:val="001D4F33"/>
    <w:rsid w:val="001D5A00"/>
    <w:rsid w:val="001D688F"/>
    <w:rsid w:val="001D7143"/>
    <w:rsid w:val="001D76F7"/>
    <w:rsid w:val="001E0766"/>
    <w:rsid w:val="001E12AD"/>
    <w:rsid w:val="001E1BC4"/>
    <w:rsid w:val="001E1C73"/>
    <w:rsid w:val="001E2462"/>
    <w:rsid w:val="001E257F"/>
    <w:rsid w:val="001E32C9"/>
    <w:rsid w:val="001E330D"/>
    <w:rsid w:val="001E34BB"/>
    <w:rsid w:val="001E34CF"/>
    <w:rsid w:val="001E4C59"/>
    <w:rsid w:val="001E54EA"/>
    <w:rsid w:val="001E5EF1"/>
    <w:rsid w:val="001E6575"/>
    <w:rsid w:val="001E7495"/>
    <w:rsid w:val="001E7552"/>
    <w:rsid w:val="001E7D1C"/>
    <w:rsid w:val="001E7D96"/>
    <w:rsid w:val="001F0840"/>
    <w:rsid w:val="001F0B8A"/>
    <w:rsid w:val="001F0D08"/>
    <w:rsid w:val="001F0DB0"/>
    <w:rsid w:val="001F0DCF"/>
    <w:rsid w:val="001F14DD"/>
    <w:rsid w:val="001F162D"/>
    <w:rsid w:val="001F1F9B"/>
    <w:rsid w:val="001F395E"/>
    <w:rsid w:val="001F3E36"/>
    <w:rsid w:val="001F4606"/>
    <w:rsid w:val="001F4761"/>
    <w:rsid w:val="001F51BC"/>
    <w:rsid w:val="001F6343"/>
    <w:rsid w:val="001F6A38"/>
    <w:rsid w:val="001F6A8F"/>
    <w:rsid w:val="001F7467"/>
    <w:rsid w:val="001F78F0"/>
    <w:rsid w:val="001F7DBF"/>
    <w:rsid w:val="002002ED"/>
    <w:rsid w:val="00200AEB"/>
    <w:rsid w:val="00201980"/>
    <w:rsid w:val="00204739"/>
    <w:rsid w:val="00205490"/>
    <w:rsid w:val="00205D05"/>
    <w:rsid w:val="00206DC4"/>
    <w:rsid w:val="002078AE"/>
    <w:rsid w:val="00207CC9"/>
    <w:rsid w:val="00210236"/>
    <w:rsid w:val="00210998"/>
    <w:rsid w:val="0021115B"/>
    <w:rsid w:val="0021125A"/>
    <w:rsid w:val="00211589"/>
    <w:rsid w:val="002115FB"/>
    <w:rsid w:val="00211AE0"/>
    <w:rsid w:val="00211F16"/>
    <w:rsid w:val="002123E6"/>
    <w:rsid w:val="002125D9"/>
    <w:rsid w:val="002129D1"/>
    <w:rsid w:val="0021336F"/>
    <w:rsid w:val="00213FC3"/>
    <w:rsid w:val="0021490A"/>
    <w:rsid w:val="002164A3"/>
    <w:rsid w:val="002171F3"/>
    <w:rsid w:val="002200A7"/>
    <w:rsid w:val="0022018D"/>
    <w:rsid w:val="0022060E"/>
    <w:rsid w:val="002224EF"/>
    <w:rsid w:val="00222569"/>
    <w:rsid w:val="00222FF0"/>
    <w:rsid w:val="002231EE"/>
    <w:rsid w:val="002238DE"/>
    <w:rsid w:val="00223B7A"/>
    <w:rsid w:val="002265EB"/>
    <w:rsid w:val="00227179"/>
    <w:rsid w:val="00227223"/>
    <w:rsid w:val="00227CB2"/>
    <w:rsid w:val="00230C28"/>
    <w:rsid w:val="00230C2A"/>
    <w:rsid w:val="00230F77"/>
    <w:rsid w:val="00231A98"/>
    <w:rsid w:val="00232C6A"/>
    <w:rsid w:val="00233577"/>
    <w:rsid w:val="0023530C"/>
    <w:rsid w:val="00235E3B"/>
    <w:rsid w:val="00236A98"/>
    <w:rsid w:val="00237FAD"/>
    <w:rsid w:val="00240A5A"/>
    <w:rsid w:val="00240BA7"/>
    <w:rsid w:val="0024163A"/>
    <w:rsid w:val="00241794"/>
    <w:rsid w:val="0024203C"/>
    <w:rsid w:val="00242523"/>
    <w:rsid w:val="0024259F"/>
    <w:rsid w:val="002432A9"/>
    <w:rsid w:val="0024345D"/>
    <w:rsid w:val="00245541"/>
    <w:rsid w:val="002456CD"/>
    <w:rsid w:val="002457A7"/>
    <w:rsid w:val="00245C4D"/>
    <w:rsid w:val="00245D53"/>
    <w:rsid w:val="00246D6E"/>
    <w:rsid w:val="0024760E"/>
    <w:rsid w:val="00250400"/>
    <w:rsid w:val="002509A6"/>
    <w:rsid w:val="00251576"/>
    <w:rsid w:val="002529D6"/>
    <w:rsid w:val="00253DB0"/>
    <w:rsid w:val="002546FC"/>
    <w:rsid w:val="00254D5C"/>
    <w:rsid w:val="00255CB3"/>
    <w:rsid w:val="00256846"/>
    <w:rsid w:val="00257D0D"/>
    <w:rsid w:val="0026032C"/>
    <w:rsid w:val="002611C1"/>
    <w:rsid w:val="0026121A"/>
    <w:rsid w:val="00261468"/>
    <w:rsid w:val="00261B91"/>
    <w:rsid w:val="0026205D"/>
    <w:rsid w:val="0026246C"/>
    <w:rsid w:val="00262BBE"/>
    <w:rsid w:val="00262E66"/>
    <w:rsid w:val="00262EF8"/>
    <w:rsid w:val="00263B65"/>
    <w:rsid w:val="00264381"/>
    <w:rsid w:val="0026450E"/>
    <w:rsid w:val="00264FC8"/>
    <w:rsid w:val="00265728"/>
    <w:rsid w:val="00265D5B"/>
    <w:rsid w:val="0026621C"/>
    <w:rsid w:val="00270352"/>
    <w:rsid w:val="00270476"/>
    <w:rsid w:val="0027132C"/>
    <w:rsid w:val="002716CA"/>
    <w:rsid w:val="00271C6C"/>
    <w:rsid w:val="00272BB8"/>
    <w:rsid w:val="00273BE4"/>
    <w:rsid w:val="00273C19"/>
    <w:rsid w:val="0027622F"/>
    <w:rsid w:val="002768DA"/>
    <w:rsid w:val="00276B51"/>
    <w:rsid w:val="00276C05"/>
    <w:rsid w:val="00276C3B"/>
    <w:rsid w:val="00277074"/>
    <w:rsid w:val="002821F3"/>
    <w:rsid w:val="00282411"/>
    <w:rsid w:val="0028255B"/>
    <w:rsid w:val="00282D84"/>
    <w:rsid w:val="00284848"/>
    <w:rsid w:val="00284E1F"/>
    <w:rsid w:val="00285670"/>
    <w:rsid w:val="0028661A"/>
    <w:rsid w:val="00286DC4"/>
    <w:rsid w:val="002875ED"/>
    <w:rsid w:val="0029057E"/>
    <w:rsid w:val="00290C07"/>
    <w:rsid w:val="00291589"/>
    <w:rsid w:val="0029187C"/>
    <w:rsid w:val="00291944"/>
    <w:rsid w:val="002937EE"/>
    <w:rsid w:val="002945E9"/>
    <w:rsid w:val="00294D1D"/>
    <w:rsid w:val="002953CE"/>
    <w:rsid w:val="00295AAE"/>
    <w:rsid w:val="00295CD8"/>
    <w:rsid w:val="00296EBC"/>
    <w:rsid w:val="0029721C"/>
    <w:rsid w:val="00297887"/>
    <w:rsid w:val="00297B97"/>
    <w:rsid w:val="00297FFA"/>
    <w:rsid w:val="002A119B"/>
    <w:rsid w:val="002A1AAD"/>
    <w:rsid w:val="002A24B9"/>
    <w:rsid w:val="002A2992"/>
    <w:rsid w:val="002A2D85"/>
    <w:rsid w:val="002A317A"/>
    <w:rsid w:val="002A37C4"/>
    <w:rsid w:val="002A38D6"/>
    <w:rsid w:val="002A3903"/>
    <w:rsid w:val="002A3DD1"/>
    <w:rsid w:val="002A56EA"/>
    <w:rsid w:val="002A62EF"/>
    <w:rsid w:val="002A6B32"/>
    <w:rsid w:val="002A6FAC"/>
    <w:rsid w:val="002A77C8"/>
    <w:rsid w:val="002A7974"/>
    <w:rsid w:val="002A7F01"/>
    <w:rsid w:val="002B0096"/>
    <w:rsid w:val="002B123E"/>
    <w:rsid w:val="002B15E9"/>
    <w:rsid w:val="002B1F78"/>
    <w:rsid w:val="002B3D12"/>
    <w:rsid w:val="002B4183"/>
    <w:rsid w:val="002B4842"/>
    <w:rsid w:val="002B4BF9"/>
    <w:rsid w:val="002B4D5F"/>
    <w:rsid w:val="002B5FB3"/>
    <w:rsid w:val="002B6162"/>
    <w:rsid w:val="002B65A8"/>
    <w:rsid w:val="002B6ADC"/>
    <w:rsid w:val="002B76AD"/>
    <w:rsid w:val="002B7EDC"/>
    <w:rsid w:val="002C0C25"/>
    <w:rsid w:val="002C0C7B"/>
    <w:rsid w:val="002C0FA6"/>
    <w:rsid w:val="002C1956"/>
    <w:rsid w:val="002C20CC"/>
    <w:rsid w:val="002C265D"/>
    <w:rsid w:val="002C3654"/>
    <w:rsid w:val="002C3ED5"/>
    <w:rsid w:val="002C49BE"/>
    <w:rsid w:val="002C50C7"/>
    <w:rsid w:val="002C52BB"/>
    <w:rsid w:val="002C5514"/>
    <w:rsid w:val="002C56FE"/>
    <w:rsid w:val="002C58F3"/>
    <w:rsid w:val="002C658E"/>
    <w:rsid w:val="002C692B"/>
    <w:rsid w:val="002C7534"/>
    <w:rsid w:val="002D0665"/>
    <w:rsid w:val="002D07C2"/>
    <w:rsid w:val="002D1402"/>
    <w:rsid w:val="002D1C32"/>
    <w:rsid w:val="002D1CA3"/>
    <w:rsid w:val="002D221A"/>
    <w:rsid w:val="002D23B9"/>
    <w:rsid w:val="002D2F28"/>
    <w:rsid w:val="002D4567"/>
    <w:rsid w:val="002D4E51"/>
    <w:rsid w:val="002D55D3"/>
    <w:rsid w:val="002D5991"/>
    <w:rsid w:val="002D605F"/>
    <w:rsid w:val="002D69A1"/>
    <w:rsid w:val="002E0C01"/>
    <w:rsid w:val="002E12B6"/>
    <w:rsid w:val="002E1CDA"/>
    <w:rsid w:val="002E25B2"/>
    <w:rsid w:val="002E2AD5"/>
    <w:rsid w:val="002E3000"/>
    <w:rsid w:val="002E3D75"/>
    <w:rsid w:val="002E4235"/>
    <w:rsid w:val="002E42D9"/>
    <w:rsid w:val="002E5100"/>
    <w:rsid w:val="002E5B2D"/>
    <w:rsid w:val="002E62AB"/>
    <w:rsid w:val="002E647C"/>
    <w:rsid w:val="002E6756"/>
    <w:rsid w:val="002E681A"/>
    <w:rsid w:val="002E6BEC"/>
    <w:rsid w:val="002E7CF0"/>
    <w:rsid w:val="002F1511"/>
    <w:rsid w:val="002F1D2C"/>
    <w:rsid w:val="002F2198"/>
    <w:rsid w:val="002F231D"/>
    <w:rsid w:val="002F25CF"/>
    <w:rsid w:val="002F4D3A"/>
    <w:rsid w:val="002F51E5"/>
    <w:rsid w:val="002F5C96"/>
    <w:rsid w:val="002F61D9"/>
    <w:rsid w:val="002F65F1"/>
    <w:rsid w:val="002F6656"/>
    <w:rsid w:val="003003BC"/>
    <w:rsid w:val="00300503"/>
    <w:rsid w:val="00300E5D"/>
    <w:rsid w:val="00301971"/>
    <w:rsid w:val="003034A4"/>
    <w:rsid w:val="0030387F"/>
    <w:rsid w:val="00304FA2"/>
    <w:rsid w:val="003059E8"/>
    <w:rsid w:val="0030645C"/>
    <w:rsid w:val="00306C30"/>
    <w:rsid w:val="0030768C"/>
    <w:rsid w:val="0031059E"/>
    <w:rsid w:val="003107D6"/>
    <w:rsid w:val="00310DA9"/>
    <w:rsid w:val="00310FE2"/>
    <w:rsid w:val="00311463"/>
    <w:rsid w:val="003119A8"/>
    <w:rsid w:val="00312A3A"/>
    <w:rsid w:val="0031359D"/>
    <w:rsid w:val="003136AD"/>
    <w:rsid w:val="00313913"/>
    <w:rsid w:val="003141B9"/>
    <w:rsid w:val="0031475C"/>
    <w:rsid w:val="00314DD7"/>
    <w:rsid w:val="00315103"/>
    <w:rsid w:val="00315225"/>
    <w:rsid w:val="003156C3"/>
    <w:rsid w:val="00315BC2"/>
    <w:rsid w:val="00316208"/>
    <w:rsid w:val="00316442"/>
    <w:rsid w:val="00317FF2"/>
    <w:rsid w:val="00320023"/>
    <w:rsid w:val="00321E2F"/>
    <w:rsid w:val="003225F1"/>
    <w:rsid w:val="00322C8C"/>
    <w:rsid w:val="00323249"/>
    <w:rsid w:val="00323F29"/>
    <w:rsid w:val="00323F9E"/>
    <w:rsid w:val="00324C4E"/>
    <w:rsid w:val="003267DA"/>
    <w:rsid w:val="00326FAD"/>
    <w:rsid w:val="003276B2"/>
    <w:rsid w:val="00330FB4"/>
    <w:rsid w:val="003310CA"/>
    <w:rsid w:val="003319B1"/>
    <w:rsid w:val="003319EB"/>
    <w:rsid w:val="00331C7E"/>
    <w:rsid w:val="00331D66"/>
    <w:rsid w:val="00332446"/>
    <w:rsid w:val="0033265E"/>
    <w:rsid w:val="00332E79"/>
    <w:rsid w:val="00333215"/>
    <w:rsid w:val="0033323A"/>
    <w:rsid w:val="003339DD"/>
    <w:rsid w:val="003356C1"/>
    <w:rsid w:val="00335D01"/>
    <w:rsid w:val="003366F5"/>
    <w:rsid w:val="0033722B"/>
    <w:rsid w:val="003408B3"/>
    <w:rsid w:val="003412CB"/>
    <w:rsid w:val="0034164F"/>
    <w:rsid w:val="00341CD1"/>
    <w:rsid w:val="00341F28"/>
    <w:rsid w:val="003420CA"/>
    <w:rsid w:val="00342728"/>
    <w:rsid w:val="003434B4"/>
    <w:rsid w:val="00343EFC"/>
    <w:rsid w:val="00344055"/>
    <w:rsid w:val="0034409A"/>
    <w:rsid w:val="00344463"/>
    <w:rsid w:val="00344582"/>
    <w:rsid w:val="0034458A"/>
    <w:rsid w:val="00345836"/>
    <w:rsid w:val="0034583C"/>
    <w:rsid w:val="00346297"/>
    <w:rsid w:val="00346607"/>
    <w:rsid w:val="00346E3E"/>
    <w:rsid w:val="003472A5"/>
    <w:rsid w:val="00347622"/>
    <w:rsid w:val="00347854"/>
    <w:rsid w:val="0035210B"/>
    <w:rsid w:val="003528AF"/>
    <w:rsid w:val="0035342C"/>
    <w:rsid w:val="00354B15"/>
    <w:rsid w:val="00355BB3"/>
    <w:rsid w:val="003563F6"/>
    <w:rsid w:val="00356680"/>
    <w:rsid w:val="00356B2F"/>
    <w:rsid w:val="003573F4"/>
    <w:rsid w:val="00360258"/>
    <w:rsid w:val="00360593"/>
    <w:rsid w:val="00361670"/>
    <w:rsid w:val="00361808"/>
    <w:rsid w:val="00363D28"/>
    <w:rsid w:val="00363DCE"/>
    <w:rsid w:val="00364B6B"/>
    <w:rsid w:val="003657B7"/>
    <w:rsid w:val="00365B90"/>
    <w:rsid w:val="00365C14"/>
    <w:rsid w:val="00366571"/>
    <w:rsid w:val="00366961"/>
    <w:rsid w:val="00366BAF"/>
    <w:rsid w:val="00367354"/>
    <w:rsid w:val="0036774F"/>
    <w:rsid w:val="00367800"/>
    <w:rsid w:val="00370952"/>
    <w:rsid w:val="00373B53"/>
    <w:rsid w:val="00374105"/>
    <w:rsid w:val="003752A6"/>
    <w:rsid w:val="00376A2C"/>
    <w:rsid w:val="00376AB0"/>
    <w:rsid w:val="003771F6"/>
    <w:rsid w:val="00377557"/>
    <w:rsid w:val="00377646"/>
    <w:rsid w:val="00377683"/>
    <w:rsid w:val="003802F0"/>
    <w:rsid w:val="00380605"/>
    <w:rsid w:val="00380BE7"/>
    <w:rsid w:val="00381575"/>
    <w:rsid w:val="00381958"/>
    <w:rsid w:val="00382924"/>
    <w:rsid w:val="00384383"/>
    <w:rsid w:val="00385456"/>
    <w:rsid w:val="00385767"/>
    <w:rsid w:val="00385C35"/>
    <w:rsid w:val="00385D1B"/>
    <w:rsid w:val="00386699"/>
    <w:rsid w:val="00386E72"/>
    <w:rsid w:val="003877D9"/>
    <w:rsid w:val="00387B64"/>
    <w:rsid w:val="003912E5"/>
    <w:rsid w:val="00391AC9"/>
    <w:rsid w:val="00391CFB"/>
    <w:rsid w:val="003921F4"/>
    <w:rsid w:val="003928E8"/>
    <w:rsid w:val="0039293A"/>
    <w:rsid w:val="0039307B"/>
    <w:rsid w:val="00393F18"/>
    <w:rsid w:val="0039487D"/>
    <w:rsid w:val="00394AE5"/>
    <w:rsid w:val="003951E7"/>
    <w:rsid w:val="00395271"/>
    <w:rsid w:val="00395428"/>
    <w:rsid w:val="0039703F"/>
    <w:rsid w:val="003971B3"/>
    <w:rsid w:val="00397A61"/>
    <w:rsid w:val="003A0168"/>
    <w:rsid w:val="003A08DA"/>
    <w:rsid w:val="003A0D18"/>
    <w:rsid w:val="003A2A52"/>
    <w:rsid w:val="003A2F45"/>
    <w:rsid w:val="003A31EE"/>
    <w:rsid w:val="003A34D1"/>
    <w:rsid w:val="003A3D4B"/>
    <w:rsid w:val="003A3D53"/>
    <w:rsid w:val="003A477E"/>
    <w:rsid w:val="003A4C2E"/>
    <w:rsid w:val="003A50BF"/>
    <w:rsid w:val="003A5CE9"/>
    <w:rsid w:val="003A6FAC"/>
    <w:rsid w:val="003A73B3"/>
    <w:rsid w:val="003B00E7"/>
    <w:rsid w:val="003B02F3"/>
    <w:rsid w:val="003B0B0C"/>
    <w:rsid w:val="003B0D26"/>
    <w:rsid w:val="003B1096"/>
    <w:rsid w:val="003B1928"/>
    <w:rsid w:val="003B2880"/>
    <w:rsid w:val="003B3E06"/>
    <w:rsid w:val="003B52A7"/>
    <w:rsid w:val="003B5F80"/>
    <w:rsid w:val="003B6DFE"/>
    <w:rsid w:val="003B77F0"/>
    <w:rsid w:val="003B7984"/>
    <w:rsid w:val="003C000B"/>
    <w:rsid w:val="003C069D"/>
    <w:rsid w:val="003C0ACE"/>
    <w:rsid w:val="003C0AF6"/>
    <w:rsid w:val="003C0B69"/>
    <w:rsid w:val="003C0BF8"/>
    <w:rsid w:val="003C0F58"/>
    <w:rsid w:val="003C126C"/>
    <w:rsid w:val="003C1D82"/>
    <w:rsid w:val="003C1F4E"/>
    <w:rsid w:val="003C326D"/>
    <w:rsid w:val="003C499D"/>
    <w:rsid w:val="003C63D0"/>
    <w:rsid w:val="003C6529"/>
    <w:rsid w:val="003C6E10"/>
    <w:rsid w:val="003D0277"/>
    <w:rsid w:val="003D0817"/>
    <w:rsid w:val="003D0CB1"/>
    <w:rsid w:val="003D0F4B"/>
    <w:rsid w:val="003D1B50"/>
    <w:rsid w:val="003D2D79"/>
    <w:rsid w:val="003D47DB"/>
    <w:rsid w:val="003D49B4"/>
    <w:rsid w:val="003D51DF"/>
    <w:rsid w:val="003D5222"/>
    <w:rsid w:val="003D595E"/>
    <w:rsid w:val="003D7ACF"/>
    <w:rsid w:val="003E08C5"/>
    <w:rsid w:val="003E3104"/>
    <w:rsid w:val="003E4F1F"/>
    <w:rsid w:val="003E58E7"/>
    <w:rsid w:val="003E5A5C"/>
    <w:rsid w:val="003E5D8C"/>
    <w:rsid w:val="003E640B"/>
    <w:rsid w:val="003E6963"/>
    <w:rsid w:val="003E7381"/>
    <w:rsid w:val="003E7A6F"/>
    <w:rsid w:val="003E7B90"/>
    <w:rsid w:val="003F1557"/>
    <w:rsid w:val="003F2103"/>
    <w:rsid w:val="003F2181"/>
    <w:rsid w:val="003F23D9"/>
    <w:rsid w:val="003F2419"/>
    <w:rsid w:val="003F3AC6"/>
    <w:rsid w:val="003F3ED5"/>
    <w:rsid w:val="003F4483"/>
    <w:rsid w:val="003F564A"/>
    <w:rsid w:val="003F5672"/>
    <w:rsid w:val="003F5A54"/>
    <w:rsid w:val="003F6011"/>
    <w:rsid w:val="003F6B1F"/>
    <w:rsid w:val="003F6B9B"/>
    <w:rsid w:val="003F7B6C"/>
    <w:rsid w:val="003F7CFE"/>
    <w:rsid w:val="00400233"/>
    <w:rsid w:val="00400560"/>
    <w:rsid w:val="004005D2"/>
    <w:rsid w:val="004007F5"/>
    <w:rsid w:val="0040098A"/>
    <w:rsid w:val="0040118D"/>
    <w:rsid w:val="004019AC"/>
    <w:rsid w:val="00401B2E"/>
    <w:rsid w:val="0040232B"/>
    <w:rsid w:val="004025DF"/>
    <w:rsid w:val="00402B67"/>
    <w:rsid w:val="004030F3"/>
    <w:rsid w:val="00403A03"/>
    <w:rsid w:val="00403CA7"/>
    <w:rsid w:val="004042AE"/>
    <w:rsid w:val="00404838"/>
    <w:rsid w:val="00404A71"/>
    <w:rsid w:val="00404C69"/>
    <w:rsid w:val="0040541C"/>
    <w:rsid w:val="00405BE8"/>
    <w:rsid w:val="00405F16"/>
    <w:rsid w:val="00406217"/>
    <w:rsid w:val="00407CAD"/>
    <w:rsid w:val="00407FE0"/>
    <w:rsid w:val="00410CE7"/>
    <w:rsid w:val="00410EE7"/>
    <w:rsid w:val="00411017"/>
    <w:rsid w:val="004122C6"/>
    <w:rsid w:val="00412839"/>
    <w:rsid w:val="00412D7F"/>
    <w:rsid w:val="00413235"/>
    <w:rsid w:val="00413C9F"/>
    <w:rsid w:val="00413D8E"/>
    <w:rsid w:val="004145F0"/>
    <w:rsid w:val="004145F5"/>
    <w:rsid w:val="00414C7A"/>
    <w:rsid w:val="0041502A"/>
    <w:rsid w:val="004155EB"/>
    <w:rsid w:val="00415632"/>
    <w:rsid w:val="00415C24"/>
    <w:rsid w:val="00415F00"/>
    <w:rsid w:val="004175F4"/>
    <w:rsid w:val="00420810"/>
    <w:rsid w:val="00421230"/>
    <w:rsid w:val="0042166C"/>
    <w:rsid w:val="00421EF9"/>
    <w:rsid w:val="0042262E"/>
    <w:rsid w:val="00422C5E"/>
    <w:rsid w:val="004231BD"/>
    <w:rsid w:val="00423584"/>
    <w:rsid w:val="004238BA"/>
    <w:rsid w:val="00423E5B"/>
    <w:rsid w:val="00425AA0"/>
    <w:rsid w:val="0042601C"/>
    <w:rsid w:val="00426B8B"/>
    <w:rsid w:val="00426CCD"/>
    <w:rsid w:val="00426F25"/>
    <w:rsid w:val="00427069"/>
    <w:rsid w:val="00427C2E"/>
    <w:rsid w:val="00430818"/>
    <w:rsid w:val="004311ED"/>
    <w:rsid w:val="00431C05"/>
    <w:rsid w:val="00432543"/>
    <w:rsid w:val="00432CE7"/>
    <w:rsid w:val="00433414"/>
    <w:rsid w:val="004341B2"/>
    <w:rsid w:val="00436C95"/>
    <w:rsid w:val="004377B3"/>
    <w:rsid w:val="00440E47"/>
    <w:rsid w:val="0044127F"/>
    <w:rsid w:val="00441429"/>
    <w:rsid w:val="00442847"/>
    <w:rsid w:val="00443389"/>
    <w:rsid w:val="00443661"/>
    <w:rsid w:val="00444E9F"/>
    <w:rsid w:val="00445466"/>
    <w:rsid w:val="0044592E"/>
    <w:rsid w:val="00445C60"/>
    <w:rsid w:val="004467DB"/>
    <w:rsid w:val="00446BAB"/>
    <w:rsid w:val="00446BEB"/>
    <w:rsid w:val="0044790A"/>
    <w:rsid w:val="00447FC1"/>
    <w:rsid w:val="0045088F"/>
    <w:rsid w:val="004508C6"/>
    <w:rsid w:val="004510D1"/>
    <w:rsid w:val="0045199D"/>
    <w:rsid w:val="0045210F"/>
    <w:rsid w:val="00452D19"/>
    <w:rsid w:val="0045301A"/>
    <w:rsid w:val="00453138"/>
    <w:rsid w:val="00454238"/>
    <w:rsid w:val="00454B4A"/>
    <w:rsid w:val="0045526C"/>
    <w:rsid w:val="0045535C"/>
    <w:rsid w:val="00455471"/>
    <w:rsid w:val="00455868"/>
    <w:rsid w:val="00455D03"/>
    <w:rsid w:val="004560F6"/>
    <w:rsid w:val="00457047"/>
    <w:rsid w:val="004574CB"/>
    <w:rsid w:val="004578AC"/>
    <w:rsid w:val="00460887"/>
    <w:rsid w:val="00460BAD"/>
    <w:rsid w:val="004610C3"/>
    <w:rsid w:val="0046163C"/>
    <w:rsid w:val="004621DC"/>
    <w:rsid w:val="00462ED2"/>
    <w:rsid w:val="00463160"/>
    <w:rsid w:val="00463535"/>
    <w:rsid w:val="00463ECF"/>
    <w:rsid w:val="00463F5D"/>
    <w:rsid w:val="004648BA"/>
    <w:rsid w:val="00464F57"/>
    <w:rsid w:val="00465886"/>
    <w:rsid w:val="00465CA1"/>
    <w:rsid w:val="00465F21"/>
    <w:rsid w:val="0046660F"/>
    <w:rsid w:val="00466A77"/>
    <w:rsid w:val="00466EFE"/>
    <w:rsid w:val="0046712E"/>
    <w:rsid w:val="0046766A"/>
    <w:rsid w:val="0046784B"/>
    <w:rsid w:val="004700BA"/>
    <w:rsid w:val="004707CD"/>
    <w:rsid w:val="00472B03"/>
    <w:rsid w:val="00472B0B"/>
    <w:rsid w:val="004738B8"/>
    <w:rsid w:val="00474178"/>
    <w:rsid w:val="00474AF3"/>
    <w:rsid w:val="0047536E"/>
    <w:rsid w:val="004753F0"/>
    <w:rsid w:val="00475B73"/>
    <w:rsid w:val="0047653C"/>
    <w:rsid w:val="00477309"/>
    <w:rsid w:val="00477A07"/>
    <w:rsid w:val="004805A9"/>
    <w:rsid w:val="00480C88"/>
    <w:rsid w:val="00481034"/>
    <w:rsid w:val="00482F77"/>
    <w:rsid w:val="00483421"/>
    <w:rsid w:val="00483FD5"/>
    <w:rsid w:val="004841FF"/>
    <w:rsid w:val="0048501C"/>
    <w:rsid w:val="004850F8"/>
    <w:rsid w:val="004860FF"/>
    <w:rsid w:val="00486630"/>
    <w:rsid w:val="00486B98"/>
    <w:rsid w:val="004875A7"/>
    <w:rsid w:val="00487671"/>
    <w:rsid w:val="00487CF0"/>
    <w:rsid w:val="0049035B"/>
    <w:rsid w:val="00491302"/>
    <w:rsid w:val="004942DD"/>
    <w:rsid w:val="00494F64"/>
    <w:rsid w:val="00496350"/>
    <w:rsid w:val="00497B5B"/>
    <w:rsid w:val="00497E44"/>
    <w:rsid w:val="004A0272"/>
    <w:rsid w:val="004A0A7C"/>
    <w:rsid w:val="004A114D"/>
    <w:rsid w:val="004A165D"/>
    <w:rsid w:val="004A24ED"/>
    <w:rsid w:val="004A284B"/>
    <w:rsid w:val="004A3C7B"/>
    <w:rsid w:val="004A3CE7"/>
    <w:rsid w:val="004A3E8F"/>
    <w:rsid w:val="004A4175"/>
    <w:rsid w:val="004A500B"/>
    <w:rsid w:val="004A5BFB"/>
    <w:rsid w:val="004A60E3"/>
    <w:rsid w:val="004A6725"/>
    <w:rsid w:val="004A71B2"/>
    <w:rsid w:val="004A71C7"/>
    <w:rsid w:val="004A7AFD"/>
    <w:rsid w:val="004B0F01"/>
    <w:rsid w:val="004B0F33"/>
    <w:rsid w:val="004B0FDB"/>
    <w:rsid w:val="004B2EB2"/>
    <w:rsid w:val="004B31E6"/>
    <w:rsid w:val="004B39DA"/>
    <w:rsid w:val="004B3A51"/>
    <w:rsid w:val="004B5856"/>
    <w:rsid w:val="004B58F0"/>
    <w:rsid w:val="004B5A6E"/>
    <w:rsid w:val="004B65AB"/>
    <w:rsid w:val="004B669A"/>
    <w:rsid w:val="004B67D9"/>
    <w:rsid w:val="004B79B1"/>
    <w:rsid w:val="004B7B17"/>
    <w:rsid w:val="004C02BE"/>
    <w:rsid w:val="004C0F31"/>
    <w:rsid w:val="004C0F8F"/>
    <w:rsid w:val="004C1D7C"/>
    <w:rsid w:val="004C211A"/>
    <w:rsid w:val="004C248F"/>
    <w:rsid w:val="004C417A"/>
    <w:rsid w:val="004C41AA"/>
    <w:rsid w:val="004C500E"/>
    <w:rsid w:val="004C5458"/>
    <w:rsid w:val="004C5CFC"/>
    <w:rsid w:val="004C649F"/>
    <w:rsid w:val="004D0020"/>
    <w:rsid w:val="004D0181"/>
    <w:rsid w:val="004D03DB"/>
    <w:rsid w:val="004D0EC4"/>
    <w:rsid w:val="004D1E6D"/>
    <w:rsid w:val="004D1F78"/>
    <w:rsid w:val="004D286A"/>
    <w:rsid w:val="004D296F"/>
    <w:rsid w:val="004D2BBE"/>
    <w:rsid w:val="004D3141"/>
    <w:rsid w:val="004D34DD"/>
    <w:rsid w:val="004D670E"/>
    <w:rsid w:val="004D7183"/>
    <w:rsid w:val="004D7CD9"/>
    <w:rsid w:val="004D7E91"/>
    <w:rsid w:val="004D7F61"/>
    <w:rsid w:val="004E0306"/>
    <w:rsid w:val="004E1530"/>
    <w:rsid w:val="004E229B"/>
    <w:rsid w:val="004E24E8"/>
    <w:rsid w:val="004E2641"/>
    <w:rsid w:val="004E3904"/>
    <w:rsid w:val="004E3E16"/>
    <w:rsid w:val="004E4B00"/>
    <w:rsid w:val="004E4E66"/>
    <w:rsid w:val="004E5542"/>
    <w:rsid w:val="004E5750"/>
    <w:rsid w:val="004E61E6"/>
    <w:rsid w:val="004E62EF"/>
    <w:rsid w:val="004E6C91"/>
    <w:rsid w:val="004E73C6"/>
    <w:rsid w:val="004E73E8"/>
    <w:rsid w:val="004E7A4B"/>
    <w:rsid w:val="004E7E0E"/>
    <w:rsid w:val="004E7FFC"/>
    <w:rsid w:val="004F00B0"/>
    <w:rsid w:val="004F01DA"/>
    <w:rsid w:val="004F0489"/>
    <w:rsid w:val="004F0EFF"/>
    <w:rsid w:val="004F21D4"/>
    <w:rsid w:val="004F2A3A"/>
    <w:rsid w:val="004F3B50"/>
    <w:rsid w:val="004F575C"/>
    <w:rsid w:val="004F5D99"/>
    <w:rsid w:val="004F666A"/>
    <w:rsid w:val="004F7052"/>
    <w:rsid w:val="004F7130"/>
    <w:rsid w:val="004F7432"/>
    <w:rsid w:val="004F7AE6"/>
    <w:rsid w:val="00500011"/>
    <w:rsid w:val="00501060"/>
    <w:rsid w:val="00501088"/>
    <w:rsid w:val="005019AC"/>
    <w:rsid w:val="00501AC9"/>
    <w:rsid w:val="00501DF0"/>
    <w:rsid w:val="00502BD3"/>
    <w:rsid w:val="00503B9B"/>
    <w:rsid w:val="00504575"/>
    <w:rsid w:val="00504F63"/>
    <w:rsid w:val="0050512F"/>
    <w:rsid w:val="00505387"/>
    <w:rsid w:val="00505394"/>
    <w:rsid w:val="00505578"/>
    <w:rsid w:val="005061A4"/>
    <w:rsid w:val="0051156B"/>
    <w:rsid w:val="00511EAF"/>
    <w:rsid w:val="005126B4"/>
    <w:rsid w:val="00512AAD"/>
    <w:rsid w:val="00512C63"/>
    <w:rsid w:val="00513322"/>
    <w:rsid w:val="00513958"/>
    <w:rsid w:val="00514BBC"/>
    <w:rsid w:val="00516306"/>
    <w:rsid w:val="0051651D"/>
    <w:rsid w:val="00517DC7"/>
    <w:rsid w:val="0052189E"/>
    <w:rsid w:val="00522976"/>
    <w:rsid w:val="00522A00"/>
    <w:rsid w:val="00522A9F"/>
    <w:rsid w:val="00522DFE"/>
    <w:rsid w:val="00522EC2"/>
    <w:rsid w:val="005239D9"/>
    <w:rsid w:val="00523D71"/>
    <w:rsid w:val="005242B7"/>
    <w:rsid w:val="00524CD7"/>
    <w:rsid w:val="00524E50"/>
    <w:rsid w:val="0052504C"/>
    <w:rsid w:val="005259A1"/>
    <w:rsid w:val="0052709D"/>
    <w:rsid w:val="00527311"/>
    <w:rsid w:val="00527654"/>
    <w:rsid w:val="00527871"/>
    <w:rsid w:val="005306B7"/>
    <w:rsid w:val="0053109E"/>
    <w:rsid w:val="00531EA8"/>
    <w:rsid w:val="00532FDA"/>
    <w:rsid w:val="0053319E"/>
    <w:rsid w:val="0053428D"/>
    <w:rsid w:val="00535279"/>
    <w:rsid w:val="005359A0"/>
    <w:rsid w:val="00536374"/>
    <w:rsid w:val="00540181"/>
    <w:rsid w:val="00540AF5"/>
    <w:rsid w:val="00540D92"/>
    <w:rsid w:val="0054149C"/>
    <w:rsid w:val="00541D9A"/>
    <w:rsid w:val="00542297"/>
    <w:rsid w:val="00542989"/>
    <w:rsid w:val="00543636"/>
    <w:rsid w:val="00544D34"/>
    <w:rsid w:val="0054500A"/>
    <w:rsid w:val="00545AE9"/>
    <w:rsid w:val="0054627C"/>
    <w:rsid w:val="00546433"/>
    <w:rsid w:val="00546F56"/>
    <w:rsid w:val="005502F1"/>
    <w:rsid w:val="005512FC"/>
    <w:rsid w:val="005513AD"/>
    <w:rsid w:val="00551AC6"/>
    <w:rsid w:val="00553E50"/>
    <w:rsid w:val="00553F72"/>
    <w:rsid w:val="005541E1"/>
    <w:rsid w:val="00554BB6"/>
    <w:rsid w:val="00554F60"/>
    <w:rsid w:val="0055510B"/>
    <w:rsid w:val="00556040"/>
    <w:rsid w:val="00556273"/>
    <w:rsid w:val="00556C67"/>
    <w:rsid w:val="0055708F"/>
    <w:rsid w:val="00560016"/>
    <w:rsid w:val="00560607"/>
    <w:rsid w:val="005608F6"/>
    <w:rsid w:val="0056162F"/>
    <w:rsid w:val="00561DB3"/>
    <w:rsid w:val="00562D2B"/>
    <w:rsid w:val="00562E25"/>
    <w:rsid w:val="005634C5"/>
    <w:rsid w:val="005634D3"/>
    <w:rsid w:val="0056390B"/>
    <w:rsid w:val="005642AA"/>
    <w:rsid w:val="00565B4A"/>
    <w:rsid w:val="00565D78"/>
    <w:rsid w:val="00565F57"/>
    <w:rsid w:val="00571360"/>
    <w:rsid w:val="00572066"/>
    <w:rsid w:val="0057273D"/>
    <w:rsid w:val="00572A53"/>
    <w:rsid w:val="00573747"/>
    <w:rsid w:val="0057390A"/>
    <w:rsid w:val="00573D82"/>
    <w:rsid w:val="00574839"/>
    <w:rsid w:val="005749CA"/>
    <w:rsid w:val="005751F7"/>
    <w:rsid w:val="00577108"/>
    <w:rsid w:val="00577D1B"/>
    <w:rsid w:val="00577DAA"/>
    <w:rsid w:val="00580102"/>
    <w:rsid w:val="005804D6"/>
    <w:rsid w:val="0058055F"/>
    <w:rsid w:val="00580FB8"/>
    <w:rsid w:val="00581064"/>
    <w:rsid w:val="00581363"/>
    <w:rsid w:val="005814C8"/>
    <w:rsid w:val="00581B83"/>
    <w:rsid w:val="00581EE9"/>
    <w:rsid w:val="005827E3"/>
    <w:rsid w:val="005856F4"/>
    <w:rsid w:val="005868D6"/>
    <w:rsid w:val="00586FE9"/>
    <w:rsid w:val="00587023"/>
    <w:rsid w:val="00587339"/>
    <w:rsid w:val="00587833"/>
    <w:rsid w:val="00587CBA"/>
    <w:rsid w:val="00590484"/>
    <w:rsid w:val="005906E7"/>
    <w:rsid w:val="00590EF1"/>
    <w:rsid w:val="00592206"/>
    <w:rsid w:val="00593E05"/>
    <w:rsid w:val="005963A3"/>
    <w:rsid w:val="00597592"/>
    <w:rsid w:val="005978DF"/>
    <w:rsid w:val="00597DDE"/>
    <w:rsid w:val="005A0B90"/>
    <w:rsid w:val="005A15C8"/>
    <w:rsid w:val="005A2D51"/>
    <w:rsid w:val="005A3A06"/>
    <w:rsid w:val="005A5A2A"/>
    <w:rsid w:val="005A7731"/>
    <w:rsid w:val="005A77C4"/>
    <w:rsid w:val="005A788F"/>
    <w:rsid w:val="005B1A02"/>
    <w:rsid w:val="005B1E30"/>
    <w:rsid w:val="005B37BC"/>
    <w:rsid w:val="005B3851"/>
    <w:rsid w:val="005B3A59"/>
    <w:rsid w:val="005B4352"/>
    <w:rsid w:val="005B48DE"/>
    <w:rsid w:val="005B507B"/>
    <w:rsid w:val="005B5415"/>
    <w:rsid w:val="005B57C2"/>
    <w:rsid w:val="005B5830"/>
    <w:rsid w:val="005B600E"/>
    <w:rsid w:val="005B6EDC"/>
    <w:rsid w:val="005B749E"/>
    <w:rsid w:val="005C0134"/>
    <w:rsid w:val="005C02B6"/>
    <w:rsid w:val="005C040B"/>
    <w:rsid w:val="005C1709"/>
    <w:rsid w:val="005C1790"/>
    <w:rsid w:val="005C1922"/>
    <w:rsid w:val="005C23CC"/>
    <w:rsid w:val="005C3F6A"/>
    <w:rsid w:val="005C5B7F"/>
    <w:rsid w:val="005D0848"/>
    <w:rsid w:val="005D0A5B"/>
    <w:rsid w:val="005D0BB8"/>
    <w:rsid w:val="005D2C5B"/>
    <w:rsid w:val="005D3658"/>
    <w:rsid w:val="005D5311"/>
    <w:rsid w:val="005D5607"/>
    <w:rsid w:val="005D644D"/>
    <w:rsid w:val="005D6574"/>
    <w:rsid w:val="005D7065"/>
    <w:rsid w:val="005D7131"/>
    <w:rsid w:val="005D7615"/>
    <w:rsid w:val="005E0805"/>
    <w:rsid w:val="005E0AEB"/>
    <w:rsid w:val="005E1944"/>
    <w:rsid w:val="005E1C17"/>
    <w:rsid w:val="005E1C74"/>
    <w:rsid w:val="005E2742"/>
    <w:rsid w:val="005E2BD8"/>
    <w:rsid w:val="005E31FE"/>
    <w:rsid w:val="005E35F3"/>
    <w:rsid w:val="005E3726"/>
    <w:rsid w:val="005E4415"/>
    <w:rsid w:val="005E4D24"/>
    <w:rsid w:val="005E5037"/>
    <w:rsid w:val="005E53DA"/>
    <w:rsid w:val="005E547E"/>
    <w:rsid w:val="005E5767"/>
    <w:rsid w:val="005E6A05"/>
    <w:rsid w:val="005E78DE"/>
    <w:rsid w:val="005E7A45"/>
    <w:rsid w:val="005E7D30"/>
    <w:rsid w:val="005E7DAA"/>
    <w:rsid w:val="005E7DBE"/>
    <w:rsid w:val="005F07B8"/>
    <w:rsid w:val="005F0C3A"/>
    <w:rsid w:val="005F1849"/>
    <w:rsid w:val="005F1DEA"/>
    <w:rsid w:val="005F2F0B"/>
    <w:rsid w:val="005F2F63"/>
    <w:rsid w:val="005F3D02"/>
    <w:rsid w:val="005F4057"/>
    <w:rsid w:val="005F4F0D"/>
    <w:rsid w:val="005F57E0"/>
    <w:rsid w:val="0060044D"/>
    <w:rsid w:val="00600D51"/>
    <w:rsid w:val="00600F0D"/>
    <w:rsid w:val="00601A08"/>
    <w:rsid w:val="00601E4D"/>
    <w:rsid w:val="00602CB1"/>
    <w:rsid w:val="00602E6D"/>
    <w:rsid w:val="00603240"/>
    <w:rsid w:val="006032AD"/>
    <w:rsid w:val="00603702"/>
    <w:rsid w:val="00603C2B"/>
    <w:rsid w:val="00604925"/>
    <w:rsid w:val="00604CDD"/>
    <w:rsid w:val="00604D2D"/>
    <w:rsid w:val="006056EB"/>
    <w:rsid w:val="006061CD"/>
    <w:rsid w:val="00607392"/>
    <w:rsid w:val="0061003B"/>
    <w:rsid w:val="006103D0"/>
    <w:rsid w:val="006105CC"/>
    <w:rsid w:val="00610A98"/>
    <w:rsid w:val="00610BB6"/>
    <w:rsid w:val="00610F1E"/>
    <w:rsid w:val="0061187B"/>
    <w:rsid w:val="0061194C"/>
    <w:rsid w:val="006129FF"/>
    <w:rsid w:val="00612A12"/>
    <w:rsid w:val="00612AA6"/>
    <w:rsid w:val="006131E4"/>
    <w:rsid w:val="00613EEB"/>
    <w:rsid w:val="0061424D"/>
    <w:rsid w:val="0061593F"/>
    <w:rsid w:val="00615BF5"/>
    <w:rsid w:val="00616080"/>
    <w:rsid w:val="00616C3C"/>
    <w:rsid w:val="00620194"/>
    <w:rsid w:val="00620A25"/>
    <w:rsid w:val="00620F3B"/>
    <w:rsid w:val="006213B1"/>
    <w:rsid w:val="0062141B"/>
    <w:rsid w:val="0062164A"/>
    <w:rsid w:val="00621967"/>
    <w:rsid w:val="00621AD1"/>
    <w:rsid w:val="00622506"/>
    <w:rsid w:val="006226C5"/>
    <w:rsid w:val="00624536"/>
    <w:rsid w:val="00624C6E"/>
    <w:rsid w:val="00624E6F"/>
    <w:rsid w:val="00625407"/>
    <w:rsid w:val="0062568E"/>
    <w:rsid w:val="006279B4"/>
    <w:rsid w:val="00630BDA"/>
    <w:rsid w:val="00630CFD"/>
    <w:rsid w:val="006312F6"/>
    <w:rsid w:val="00633074"/>
    <w:rsid w:val="00634754"/>
    <w:rsid w:val="00634F87"/>
    <w:rsid w:val="006355A4"/>
    <w:rsid w:val="00635654"/>
    <w:rsid w:val="00635E7D"/>
    <w:rsid w:val="00637488"/>
    <w:rsid w:val="00637B6A"/>
    <w:rsid w:val="00637F61"/>
    <w:rsid w:val="0064029A"/>
    <w:rsid w:val="006405D9"/>
    <w:rsid w:val="00640F5B"/>
    <w:rsid w:val="006416B1"/>
    <w:rsid w:val="00641DE7"/>
    <w:rsid w:val="00643971"/>
    <w:rsid w:val="006449C5"/>
    <w:rsid w:val="0064623D"/>
    <w:rsid w:val="00646CA1"/>
    <w:rsid w:val="00651700"/>
    <w:rsid w:val="006517EC"/>
    <w:rsid w:val="00651B48"/>
    <w:rsid w:val="00651C01"/>
    <w:rsid w:val="00654794"/>
    <w:rsid w:val="00654A9B"/>
    <w:rsid w:val="00654C70"/>
    <w:rsid w:val="00656519"/>
    <w:rsid w:val="00656A07"/>
    <w:rsid w:val="00657575"/>
    <w:rsid w:val="006577E1"/>
    <w:rsid w:val="00657A37"/>
    <w:rsid w:val="0066006B"/>
    <w:rsid w:val="00660AA5"/>
    <w:rsid w:val="0066135C"/>
    <w:rsid w:val="00661E0D"/>
    <w:rsid w:val="006621CE"/>
    <w:rsid w:val="006625D4"/>
    <w:rsid w:val="00662D6E"/>
    <w:rsid w:val="006632E7"/>
    <w:rsid w:val="006639E3"/>
    <w:rsid w:val="0066520D"/>
    <w:rsid w:val="006655A9"/>
    <w:rsid w:val="00665F5B"/>
    <w:rsid w:val="00666F74"/>
    <w:rsid w:val="00670B69"/>
    <w:rsid w:val="00670FAB"/>
    <w:rsid w:val="0067107A"/>
    <w:rsid w:val="00671988"/>
    <w:rsid w:val="0067212D"/>
    <w:rsid w:val="00672AE7"/>
    <w:rsid w:val="00672DF2"/>
    <w:rsid w:val="00672F57"/>
    <w:rsid w:val="0067547A"/>
    <w:rsid w:val="00677533"/>
    <w:rsid w:val="0067756D"/>
    <w:rsid w:val="00677F9B"/>
    <w:rsid w:val="0068087D"/>
    <w:rsid w:val="00680A40"/>
    <w:rsid w:val="006819C2"/>
    <w:rsid w:val="0068331D"/>
    <w:rsid w:val="00683CC4"/>
    <w:rsid w:val="0068538A"/>
    <w:rsid w:val="006853D6"/>
    <w:rsid w:val="00685443"/>
    <w:rsid w:val="00685593"/>
    <w:rsid w:val="00686BD4"/>
    <w:rsid w:val="00690430"/>
    <w:rsid w:val="006906BA"/>
    <w:rsid w:val="00691A7D"/>
    <w:rsid w:val="0069205A"/>
    <w:rsid w:val="0069308D"/>
    <w:rsid w:val="0069345E"/>
    <w:rsid w:val="006938FA"/>
    <w:rsid w:val="00693942"/>
    <w:rsid w:val="00693F3D"/>
    <w:rsid w:val="00694190"/>
    <w:rsid w:val="006941E6"/>
    <w:rsid w:val="00694A5D"/>
    <w:rsid w:val="00694CF8"/>
    <w:rsid w:val="00694F9B"/>
    <w:rsid w:val="00695EC5"/>
    <w:rsid w:val="006966DF"/>
    <w:rsid w:val="006968E4"/>
    <w:rsid w:val="0069760D"/>
    <w:rsid w:val="0069791C"/>
    <w:rsid w:val="00697FEE"/>
    <w:rsid w:val="006A00E8"/>
    <w:rsid w:val="006A0EC4"/>
    <w:rsid w:val="006A129C"/>
    <w:rsid w:val="006A32BB"/>
    <w:rsid w:val="006A4299"/>
    <w:rsid w:val="006A4BCB"/>
    <w:rsid w:val="006A6106"/>
    <w:rsid w:val="006A73D4"/>
    <w:rsid w:val="006B1E89"/>
    <w:rsid w:val="006B2046"/>
    <w:rsid w:val="006B22B0"/>
    <w:rsid w:val="006B2827"/>
    <w:rsid w:val="006B3684"/>
    <w:rsid w:val="006B3D05"/>
    <w:rsid w:val="006B4245"/>
    <w:rsid w:val="006B4255"/>
    <w:rsid w:val="006B4440"/>
    <w:rsid w:val="006B50C5"/>
    <w:rsid w:val="006B5CC0"/>
    <w:rsid w:val="006B679C"/>
    <w:rsid w:val="006B67B4"/>
    <w:rsid w:val="006B6ED0"/>
    <w:rsid w:val="006B7852"/>
    <w:rsid w:val="006B7C7B"/>
    <w:rsid w:val="006C0C41"/>
    <w:rsid w:val="006C0CCC"/>
    <w:rsid w:val="006C0D4D"/>
    <w:rsid w:val="006C147C"/>
    <w:rsid w:val="006C195E"/>
    <w:rsid w:val="006C1B4E"/>
    <w:rsid w:val="006C3B4C"/>
    <w:rsid w:val="006C3B9A"/>
    <w:rsid w:val="006C427C"/>
    <w:rsid w:val="006C5421"/>
    <w:rsid w:val="006C5860"/>
    <w:rsid w:val="006C693B"/>
    <w:rsid w:val="006C7292"/>
    <w:rsid w:val="006C7549"/>
    <w:rsid w:val="006D00A5"/>
    <w:rsid w:val="006D0381"/>
    <w:rsid w:val="006D0ED9"/>
    <w:rsid w:val="006D103B"/>
    <w:rsid w:val="006D1BD1"/>
    <w:rsid w:val="006D1DCC"/>
    <w:rsid w:val="006D3338"/>
    <w:rsid w:val="006D34FE"/>
    <w:rsid w:val="006D3738"/>
    <w:rsid w:val="006D3F3C"/>
    <w:rsid w:val="006D4A05"/>
    <w:rsid w:val="006D5230"/>
    <w:rsid w:val="006D666A"/>
    <w:rsid w:val="006D68EF"/>
    <w:rsid w:val="006E04D5"/>
    <w:rsid w:val="006E0F5F"/>
    <w:rsid w:val="006E1213"/>
    <w:rsid w:val="006E122E"/>
    <w:rsid w:val="006E25E5"/>
    <w:rsid w:val="006E4780"/>
    <w:rsid w:val="006E4897"/>
    <w:rsid w:val="006E4EE7"/>
    <w:rsid w:val="006E5B51"/>
    <w:rsid w:val="006E5D51"/>
    <w:rsid w:val="006E65D7"/>
    <w:rsid w:val="006E7852"/>
    <w:rsid w:val="006E78A3"/>
    <w:rsid w:val="006E7DBF"/>
    <w:rsid w:val="006F0556"/>
    <w:rsid w:val="006F06B9"/>
    <w:rsid w:val="006F3094"/>
    <w:rsid w:val="006F459A"/>
    <w:rsid w:val="006F4E35"/>
    <w:rsid w:val="006F4F79"/>
    <w:rsid w:val="006F50FB"/>
    <w:rsid w:val="006F531E"/>
    <w:rsid w:val="006F5E65"/>
    <w:rsid w:val="006F7033"/>
    <w:rsid w:val="006F7D9E"/>
    <w:rsid w:val="00700A83"/>
    <w:rsid w:val="00700D6F"/>
    <w:rsid w:val="007012B1"/>
    <w:rsid w:val="007016AD"/>
    <w:rsid w:val="00701B89"/>
    <w:rsid w:val="00701FE8"/>
    <w:rsid w:val="00702950"/>
    <w:rsid w:val="00702A88"/>
    <w:rsid w:val="00703202"/>
    <w:rsid w:val="00704D7E"/>
    <w:rsid w:val="00705789"/>
    <w:rsid w:val="00705AED"/>
    <w:rsid w:val="00706312"/>
    <w:rsid w:val="007063C8"/>
    <w:rsid w:val="007108DE"/>
    <w:rsid w:val="00711713"/>
    <w:rsid w:val="0071172F"/>
    <w:rsid w:val="00713135"/>
    <w:rsid w:val="007134CF"/>
    <w:rsid w:val="00713A83"/>
    <w:rsid w:val="00713BDC"/>
    <w:rsid w:val="00714C3D"/>
    <w:rsid w:val="00714C8A"/>
    <w:rsid w:val="007158E8"/>
    <w:rsid w:val="00715940"/>
    <w:rsid w:val="00715D92"/>
    <w:rsid w:val="0071611A"/>
    <w:rsid w:val="00716191"/>
    <w:rsid w:val="007161D4"/>
    <w:rsid w:val="00716DFD"/>
    <w:rsid w:val="00717EE2"/>
    <w:rsid w:val="0072116B"/>
    <w:rsid w:val="007220BC"/>
    <w:rsid w:val="0072263F"/>
    <w:rsid w:val="00722A20"/>
    <w:rsid w:val="00722B66"/>
    <w:rsid w:val="00723658"/>
    <w:rsid w:val="007239A4"/>
    <w:rsid w:val="00723F0B"/>
    <w:rsid w:val="007253FE"/>
    <w:rsid w:val="0072683D"/>
    <w:rsid w:val="007269DF"/>
    <w:rsid w:val="00727457"/>
    <w:rsid w:val="007277FE"/>
    <w:rsid w:val="00727F1F"/>
    <w:rsid w:val="00730DD2"/>
    <w:rsid w:val="00731965"/>
    <w:rsid w:val="00732856"/>
    <w:rsid w:val="00733667"/>
    <w:rsid w:val="00733CAE"/>
    <w:rsid w:val="00733DDB"/>
    <w:rsid w:val="00734017"/>
    <w:rsid w:val="00734F00"/>
    <w:rsid w:val="0073532D"/>
    <w:rsid w:val="00736E1D"/>
    <w:rsid w:val="00737B74"/>
    <w:rsid w:val="00741D2B"/>
    <w:rsid w:val="007422AE"/>
    <w:rsid w:val="0074291E"/>
    <w:rsid w:val="00744437"/>
    <w:rsid w:val="007449F8"/>
    <w:rsid w:val="00744C76"/>
    <w:rsid w:val="00744F99"/>
    <w:rsid w:val="00745CF0"/>
    <w:rsid w:val="00746305"/>
    <w:rsid w:val="00746ADD"/>
    <w:rsid w:val="00746D3C"/>
    <w:rsid w:val="00746D5B"/>
    <w:rsid w:val="007474FA"/>
    <w:rsid w:val="00750928"/>
    <w:rsid w:val="00750A11"/>
    <w:rsid w:val="00751458"/>
    <w:rsid w:val="00752542"/>
    <w:rsid w:val="00753813"/>
    <w:rsid w:val="00753FAB"/>
    <w:rsid w:val="00754AC1"/>
    <w:rsid w:val="00756550"/>
    <w:rsid w:val="00756AB8"/>
    <w:rsid w:val="007576C1"/>
    <w:rsid w:val="00757D36"/>
    <w:rsid w:val="00757EB4"/>
    <w:rsid w:val="007607FD"/>
    <w:rsid w:val="00761EEF"/>
    <w:rsid w:val="00762615"/>
    <w:rsid w:val="00762885"/>
    <w:rsid w:val="007633A8"/>
    <w:rsid w:val="00763DB1"/>
    <w:rsid w:val="0076455F"/>
    <w:rsid w:val="00765CF3"/>
    <w:rsid w:val="007667E0"/>
    <w:rsid w:val="0076748F"/>
    <w:rsid w:val="0077132D"/>
    <w:rsid w:val="00771B4C"/>
    <w:rsid w:val="00772C01"/>
    <w:rsid w:val="00773853"/>
    <w:rsid w:val="0077451C"/>
    <w:rsid w:val="00774BD8"/>
    <w:rsid w:val="00775726"/>
    <w:rsid w:val="00776001"/>
    <w:rsid w:val="007760F6"/>
    <w:rsid w:val="00776153"/>
    <w:rsid w:val="007766C8"/>
    <w:rsid w:val="007768C3"/>
    <w:rsid w:val="00776A62"/>
    <w:rsid w:val="00776CFD"/>
    <w:rsid w:val="00777204"/>
    <w:rsid w:val="0078234E"/>
    <w:rsid w:val="00784D98"/>
    <w:rsid w:val="0078534E"/>
    <w:rsid w:val="0078613E"/>
    <w:rsid w:val="00786296"/>
    <w:rsid w:val="00786989"/>
    <w:rsid w:val="007877E6"/>
    <w:rsid w:val="00787A88"/>
    <w:rsid w:val="007901AB"/>
    <w:rsid w:val="00790BB1"/>
    <w:rsid w:val="00790EFB"/>
    <w:rsid w:val="00790FBB"/>
    <w:rsid w:val="0079145D"/>
    <w:rsid w:val="00791CED"/>
    <w:rsid w:val="00792002"/>
    <w:rsid w:val="00792090"/>
    <w:rsid w:val="0079218D"/>
    <w:rsid w:val="00792D30"/>
    <w:rsid w:val="00793134"/>
    <w:rsid w:val="0079319A"/>
    <w:rsid w:val="00793A25"/>
    <w:rsid w:val="00793AEA"/>
    <w:rsid w:val="00794BB0"/>
    <w:rsid w:val="00794C54"/>
    <w:rsid w:val="00796574"/>
    <w:rsid w:val="00796FAF"/>
    <w:rsid w:val="00797276"/>
    <w:rsid w:val="00797B6D"/>
    <w:rsid w:val="007A07FD"/>
    <w:rsid w:val="007A0D8C"/>
    <w:rsid w:val="007A1B53"/>
    <w:rsid w:val="007A1B90"/>
    <w:rsid w:val="007A2A75"/>
    <w:rsid w:val="007A3D1D"/>
    <w:rsid w:val="007A429B"/>
    <w:rsid w:val="007A4D87"/>
    <w:rsid w:val="007A58BE"/>
    <w:rsid w:val="007A690C"/>
    <w:rsid w:val="007A7084"/>
    <w:rsid w:val="007A748A"/>
    <w:rsid w:val="007A7D5E"/>
    <w:rsid w:val="007B0A6C"/>
    <w:rsid w:val="007B0DA3"/>
    <w:rsid w:val="007B1E62"/>
    <w:rsid w:val="007B21A2"/>
    <w:rsid w:val="007B41DA"/>
    <w:rsid w:val="007B4DA2"/>
    <w:rsid w:val="007B4DD5"/>
    <w:rsid w:val="007B5338"/>
    <w:rsid w:val="007B5E68"/>
    <w:rsid w:val="007B606E"/>
    <w:rsid w:val="007B6120"/>
    <w:rsid w:val="007B64C8"/>
    <w:rsid w:val="007B666F"/>
    <w:rsid w:val="007B77E0"/>
    <w:rsid w:val="007B78F4"/>
    <w:rsid w:val="007C0A8E"/>
    <w:rsid w:val="007C0AD0"/>
    <w:rsid w:val="007C1A76"/>
    <w:rsid w:val="007C20F8"/>
    <w:rsid w:val="007C310C"/>
    <w:rsid w:val="007C3CA4"/>
    <w:rsid w:val="007C404C"/>
    <w:rsid w:val="007C477C"/>
    <w:rsid w:val="007C5629"/>
    <w:rsid w:val="007C5705"/>
    <w:rsid w:val="007C5934"/>
    <w:rsid w:val="007C760C"/>
    <w:rsid w:val="007C791F"/>
    <w:rsid w:val="007C7B90"/>
    <w:rsid w:val="007D005E"/>
    <w:rsid w:val="007D09C4"/>
    <w:rsid w:val="007D1332"/>
    <w:rsid w:val="007D14A1"/>
    <w:rsid w:val="007D154C"/>
    <w:rsid w:val="007D178A"/>
    <w:rsid w:val="007D19A6"/>
    <w:rsid w:val="007D1CD6"/>
    <w:rsid w:val="007D1E88"/>
    <w:rsid w:val="007D2108"/>
    <w:rsid w:val="007D28D9"/>
    <w:rsid w:val="007D2FF3"/>
    <w:rsid w:val="007D3293"/>
    <w:rsid w:val="007D3B88"/>
    <w:rsid w:val="007D44BC"/>
    <w:rsid w:val="007D4862"/>
    <w:rsid w:val="007D586B"/>
    <w:rsid w:val="007D7170"/>
    <w:rsid w:val="007D7934"/>
    <w:rsid w:val="007D7D87"/>
    <w:rsid w:val="007E0143"/>
    <w:rsid w:val="007E1D01"/>
    <w:rsid w:val="007E28DE"/>
    <w:rsid w:val="007E3462"/>
    <w:rsid w:val="007E35E4"/>
    <w:rsid w:val="007E3863"/>
    <w:rsid w:val="007E38FE"/>
    <w:rsid w:val="007E3989"/>
    <w:rsid w:val="007E5C04"/>
    <w:rsid w:val="007E6A28"/>
    <w:rsid w:val="007F0507"/>
    <w:rsid w:val="007F0F37"/>
    <w:rsid w:val="007F14AE"/>
    <w:rsid w:val="007F16F6"/>
    <w:rsid w:val="007F253E"/>
    <w:rsid w:val="007F3199"/>
    <w:rsid w:val="007F3C08"/>
    <w:rsid w:val="007F560C"/>
    <w:rsid w:val="007F7522"/>
    <w:rsid w:val="007F76FA"/>
    <w:rsid w:val="007F7FD7"/>
    <w:rsid w:val="00801054"/>
    <w:rsid w:val="00801F64"/>
    <w:rsid w:val="00802214"/>
    <w:rsid w:val="00802FB0"/>
    <w:rsid w:val="00804311"/>
    <w:rsid w:val="00804B02"/>
    <w:rsid w:val="008059B5"/>
    <w:rsid w:val="00805A66"/>
    <w:rsid w:val="00806F1A"/>
    <w:rsid w:val="00807080"/>
    <w:rsid w:val="00807245"/>
    <w:rsid w:val="00810912"/>
    <w:rsid w:val="008113AB"/>
    <w:rsid w:val="0081160E"/>
    <w:rsid w:val="0081178B"/>
    <w:rsid w:val="0081252C"/>
    <w:rsid w:val="00813238"/>
    <w:rsid w:val="00813C64"/>
    <w:rsid w:val="00814619"/>
    <w:rsid w:val="008153AC"/>
    <w:rsid w:val="00815B81"/>
    <w:rsid w:val="00815CC2"/>
    <w:rsid w:val="00815D8D"/>
    <w:rsid w:val="00817D38"/>
    <w:rsid w:val="0082020E"/>
    <w:rsid w:val="00820364"/>
    <w:rsid w:val="008207BE"/>
    <w:rsid w:val="00820B1B"/>
    <w:rsid w:val="00820F2A"/>
    <w:rsid w:val="008210A6"/>
    <w:rsid w:val="008215D3"/>
    <w:rsid w:val="00821FF8"/>
    <w:rsid w:val="008226B8"/>
    <w:rsid w:val="0082280E"/>
    <w:rsid w:val="00823347"/>
    <w:rsid w:val="00823487"/>
    <w:rsid w:val="00824A29"/>
    <w:rsid w:val="0082556C"/>
    <w:rsid w:val="00825FFC"/>
    <w:rsid w:val="008263D4"/>
    <w:rsid w:val="00826607"/>
    <w:rsid w:val="00826B02"/>
    <w:rsid w:val="008304F4"/>
    <w:rsid w:val="00830FEC"/>
    <w:rsid w:val="008310EF"/>
    <w:rsid w:val="0083180A"/>
    <w:rsid w:val="0083269C"/>
    <w:rsid w:val="008329AA"/>
    <w:rsid w:val="008335F9"/>
    <w:rsid w:val="008339FE"/>
    <w:rsid w:val="00834906"/>
    <w:rsid w:val="00834A46"/>
    <w:rsid w:val="008355DF"/>
    <w:rsid w:val="00836440"/>
    <w:rsid w:val="00836916"/>
    <w:rsid w:val="00836A57"/>
    <w:rsid w:val="008375FB"/>
    <w:rsid w:val="008376AA"/>
    <w:rsid w:val="0084163B"/>
    <w:rsid w:val="00841BA0"/>
    <w:rsid w:val="00842628"/>
    <w:rsid w:val="00842C1E"/>
    <w:rsid w:val="00842D02"/>
    <w:rsid w:val="00843698"/>
    <w:rsid w:val="00844B0C"/>
    <w:rsid w:val="008459F0"/>
    <w:rsid w:val="00845ADD"/>
    <w:rsid w:val="00845C71"/>
    <w:rsid w:val="00846663"/>
    <w:rsid w:val="00846BE0"/>
    <w:rsid w:val="00847AF4"/>
    <w:rsid w:val="00850481"/>
    <w:rsid w:val="00850549"/>
    <w:rsid w:val="008517B9"/>
    <w:rsid w:val="008518E3"/>
    <w:rsid w:val="00852D40"/>
    <w:rsid w:val="0085301B"/>
    <w:rsid w:val="008544E8"/>
    <w:rsid w:val="0085570B"/>
    <w:rsid w:val="008569EE"/>
    <w:rsid w:val="00856B16"/>
    <w:rsid w:val="00856D8E"/>
    <w:rsid w:val="00857FA0"/>
    <w:rsid w:val="00861327"/>
    <w:rsid w:val="00861F78"/>
    <w:rsid w:val="00862C98"/>
    <w:rsid w:val="008633AF"/>
    <w:rsid w:val="00863CFB"/>
    <w:rsid w:val="0086448F"/>
    <w:rsid w:val="00864D99"/>
    <w:rsid w:val="00864FA8"/>
    <w:rsid w:val="00865F85"/>
    <w:rsid w:val="00866757"/>
    <w:rsid w:val="008703CC"/>
    <w:rsid w:val="0087082F"/>
    <w:rsid w:val="00871EDE"/>
    <w:rsid w:val="008731BB"/>
    <w:rsid w:val="00873818"/>
    <w:rsid w:val="00873A01"/>
    <w:rsid w:val="00873DA9"/>
    <w:rsid w:val="00873E8D"/>
    <w:rsid w:val="00874082"/>
    <w:rsid w:val="008747A9"/>
    <w:rsid w:val="0087485F"/>
    <w:rsid w:val="00874F8F"/>
    <w:rsid w:val="00875384"/>
    <w:rsid w:val="0087561D"/>
    <w:rsid w:val="00875A0D"/>
    <w:rsid w:val="00875AD2"/>
    <w:rsid w:val="00875E5E"/>
    <w:rsid w:val="008760F6"/>
    <w:rsid w:val="008764CC"/>
    <w:rsid w:val="00877F06"/>
    <w:rsid w:val="00880C8D"/>
    <w:rsid w:val="0088145D"/>
    <w:rsid w:val="00881F0B"/>
    <w:rsid w:val="00882C5D"/>
    <w:rsid w:val="00882DA9"/>
    <w:rsid w:val="00882DEE"/>
    <w:rsid w:val="008844CA"/>
    <w:rsid w:val="0088545C"/>
    <w:rsid w:val="008879DA"/>
    <w:rsid w:val="00887EF2"/>
    <w:rsid w:val="008911A7"/>
    <w:rsid w:val="00891285"/>
    <w:rsid w:val="00891320"/>
    <w:rsid w:val="00891E80"/>
    <w:rsid w:val="008920EE"/>
    <w:rsid w:val="0089248C"/>
    <w:rsid w:val="00893264"/>
    <w:rsid w:val="008939D1"/>
    <w:rsid w:val="00893BD9"/>
    <w:rsid w:val="0089443A"/>
    <w:rsid w:val="00894C45"/>
    <w:rsid w:val="00896555"/>
    <w:rsid w:val="008967CF"/>
    <w:rsid w:val="00897059"/>
    <w:rsid w:val="00897090"/>
    <w:rsid w:val="008A0505"/>
    <w:rsid w:val="008A1D14"/>
    <w:rsid w:val="008A257F"/>
    <w:rsid w:val="008A2749"/>
    <w:rsid w:val="008A29D2"/>
    <w:rsid w:val="008A32E7"/>
    <w:rsid w:val="008A5661"/>
    <w:rsid w:val="008A5EE0"/>
    <w:rsid w:val="008A61AA"/>
    <w:rsid w:val="008A652F"/>
    <w:rsid w:val="008A67C6"/>
    <w:rsid w:val="008B02CF"/>
    <w:rsid w:val="008B0781"/>
    <w:rsid w:val="008B1088"/>
    <w:rsid w:val="008B14E5"/>
    <w:rsid w:val="008B2A70"/>
    <w:rsid w:val="008B3AA2"/>
    <w:rsid w:val="008B4086"/>
    <w:rsid w:val="008B5244"/>
    <w:rsid w:val="008B553A"/>
    <w:rsid w:val="008B57E7"/>
    <w:rsid w:val="008B7428"/>
    <w:rsid w:val="008B7584"/>
    <w:rsid w:val="008C032D"/>
    <w:rsid w:val="008C12E9"/>
    <w:rsid w:val="008C1AC9"/>
    <w:rsid w:val="008C1C27"/>
    <w:rsid w:val="008C1D8D"/>
    <w:rsid w:val="008C2EF8"/>
    <w:rsid w:val="008C3033"/>
    <w:rsid w:val="008C69A4"/>
    <w:rsid w:val="008C6ED3"/>
    <w:rsid w:val="008C711C"/>
    <w:rsid w:val="008D0E70"/>
    <w:rsid w:val="008D19D7"/>
    <w:rsid w:val="008D1CD7"/>
    <w:rsid w:val="008D2ADE"/>
    <w:rsid w:val="008D30EE"/>
    <w:rsid w:val="008D47E2"/>
    <w:rsid w:val="008D4CB1"/>
    <w:rsid w:val="008D4F09"/>
    <w:rsid w:val="008D51CA"/>
    <w:rsid w:val="008D5819"/>
    <w:rsid w:val="008D5895"/>
    <w:rsid w:val="008D5A8E"/>
    <w:rsid w:val="008D5E21"/>
    <w:rsid w:val="008D5E4F"/>
    <w:rsid w:val="008D5E68"/>
    <w:rsid w:val="008D5ED2"/>
    <w:rsid w:val="008D6335"/>
    <w:rsid w:val="008D6EA0"/>
    <w:rsid w:val="008D7091"/>
    <w:rsid w:val="008D7C43"/>
    <w:rsid w:val="008D7D6D"/>
    <w:rsid w:val="008D7E84"/>
    <w:rsid w:val="008E0005"/>
    <w:rsid w:val="008E07B4"/>
    <w:rsid w:val="008E2016"/>
    <w:rsid w:val="008E2A8D"/>
    <w:rsid w:val="008E2F64"/>
    <w:rsid w:val="008E32A6"/>
    <w:rsid w:val="008E3521"/>
    <w:rsid w:val="008E3573"/>
    <w:rsid w:val="008E5AB0"/>
    <w:rsid w:val="008E5B03"/>
    <w:rsid w:val="008E611D"/>
    <w:rsid w:val="008E6535"/>
    <w:rsid w:val="008E6636"/>
    <w:rsid w:val="008F081C"/>
    <w:rsid w:val="008F08BE"/>
    <w:rsid w:val="008F1604"/>
    <w:rsid w:val="008F18B2"/>
    <w:rsid w:val="008F3542"/>
    <w:rsid w:val="008F3D79"/>
    <w:rsid w:val="008F41FB"/>
    <w:rsid w:val="008F5DEE"/>
    <w:rsid w:val="008F61E7"/>
    <w:rsid w:val="008F7B05"/>
    <w:rsid w:val="00900965"/>
    <w:rsid w:val="0090103E"/>
    <w:rsid w:val="0090110F"/>
    <w:rsid w:val="00901E38"/>
    <w:rsid w:val="00902774"/>
    <w:rsid w:val="0090310F"/>
    <w:rsid w:val="009035F0"/>
    <w:rsid w:val="00904365"/>
    <w:rsid w:val="0090443F"/>
    <w:rsid w:val="00904E81"/>
    <w:rsid w:val="00904FD9"/>
    <w:rsid w:val="0090504C"/>
    <w:rsid w:val="00906950"/>
    <w:rsid w:val="00906C72"/>
    <w:rsid w:val="00906E67"/>
    <w:rsid w:val="00906EFE"/>
    <w:rsid w:val="0090795B"/>
    <w:rsid w:val="00910730"/>
    <w:rsid w:val="00911429"/>
    <w:rsid w:val="00911B92"/>
    <w:rsid w:val="0091218D"/>
    <w:rsid w:val="00912274"/>
    <w:rsid w:val="009124C1"/>
    <w:rsid w:val="00912D18"/>
    <w:rsid w:val="009134DC"/>
    <w:rsid w:val="0091501F"/>
    <w:rsid w:val="00916584"/>
    <w:rsid w:val="009209DA"/>
    <w:rsid w:val="00920B4F"/>
    <w:rsid w:val="009215F4"/>
    <w:rsid w:val="00922128"/>
    <w:rsid w:val="00922CAE"/>
    <w:rsid w:val="0092353D"/>
    <w:rsid w:val="009238B6"/>
    <w:rsid w:val="00923EEB"/>
    <w:rsid w:val="009242CF"/>
    <w:rsid w:val="009255DD"/>
    <w:rsid w:val="009257AD"/>
    <w:rsid w:val="00925D03"/>
    <w:rsid w:val="00925F6C"/>
    <w:rsid w:val="009268AE"/>
    <w:rsid w:val="00927170"/>
    <w:rsid w:val="0093025D"/>
    <w:rsid w:val="00930C7A"/>
    <w:rsid w:val="00931183"/>
    <w:rsid w:val="0093179D"/>
    <w:rsid w:val="00934F34"/>
    <w:rsid w:val="00934F85"/>
    <w:rsid w:val="0093596B"/>
    <w:rsid w:val="00936808"/>
    <w:rsid w:val="00936A66"/>
    <w:rsid w:val="00936D2A"/>
    <w:rsid w:val="00936EBA"/>
    <w:rsid w:val="00936F0F"/>
    <w:rsid w:val="00937159"/>
    <w:rsid w:val="00941D32"/>
    <w:rsid w:val="00942F67"/>
    <w:rsid w:val="00943571"/>
    <w:rsid w:val="00943832"/>
    <w:rsid w:val="009449EC"/>
    <w:rsid w:val="00945A13"/>
    <w:rsid w:val="00945AC8"/>
    <w:rsid w:val="00945E66"/>
    <w:rsid w:val="00946FFB"/>
    <w:rsid w:val="00947312"/>
    <w:rsid w:val="009504A5"/>
    <w:rsid w:val="00950959"/>
    <w:rsid w:val="00950EF9"/>
    <w:rsid w:val="00951ED4"/>
    <w:rsid w:val="0095262C"/>
    <w:rsid w:val="009528AD"/>
    <w:rsid w:val="00953619"/>
    <w:rsid w:val="00953DE1"/>
    <w:rsid w:val="00955185"/>
    <w:rsid w:val="00955B79"/>
    <w:rsid w:val="00956D75"/>
    <w:rsid w:val="009571C0"/>
    <w:rsid w:val="00957FD5"/>
    <w:rsid w:val="009606D7"/>
    <w:rsid w:val="00961705"/>
    <w:rsid w:val="009620BD"/>
    <w:rsid w:val="009621E9"/>
    <w:rsid w:val="0096255F"/>
    <w:rsid w:val="009631AB"/>
    <w:rsid w:val="00963E42"/>
    <w:rsid w:val="00964707"/>
    <w:rsid w:val="009649A1"/>
    <w:rsid w:val="00964FD7"/>
    <w:rsid w:val="00965072"/>
    <w:rsid w:val="00965A65"/>
    <w:rsid w:val="00966095"/>
    <w:rsid w:val="00967760"/>
    <w:rsid w:val="0096778A"/>
    <w:rsid w:val="009702AD"/>
    <w:rsid w:val="00971856"/>
    <w:rsid w:val="00971BEF"/>
    <w:rsid w:val="00973727"/>
    <w:rsid w:val="009741C7"/>
    <w:rsid w:val="009745F5"/>
    <w:rsid w:val="0097560D"/>
    <w:rsid w:val="00975A4F"/>
    <w:rsid w:val="009760BF"/>
    <w:rsid w:val="009760DF"/>
    <w:rsid w:val="00977A01"/>
    <w:rsid w:val="00977B1F"/>
    <w:rsid w:val="00977B29"/>
    <w:rsid w:val="00977FA9"/>
    <w:rsid w:val="00977FBF"/>
    <w:rsid w:val="0098016F"/>
    <w:rsid w:val="009803B6"/>
    <w:rsid w:val="00980E02"/>
    <w:rsid w:val="009815ED"/>
    <w:rsid w:val="00981B2E"/>
    <w:rsid w:val="00981E50"/>
    <w:rsid w:val="00982204"/>
    <w:rsid w:val="00982CB8"/>
    <w:rsid w:val="00982EAD"/>
    <w:rsid w:val="0098467D"/>
    <w:rsid w:val="00985142"/>
    <w:rsid w:val="009854FB"/>
    <w:rsid w:val="0098615F"/>
    <w:rsid w:val="009870E7"/>
    <w:rsid w:val="00987959"/>
    <w:rsid w:val="00991236"/>
    <w:rsid w:val="0099177A"/>
    <w:rsid w:val="0099183B"/>
    <w:rsid w:val="0099424B"/>
    <w:rsid w:val="009945F0"/>
    <w:rsid w:val="00995589"/>
    <w:rsid w:val="00995FBE"/>
    <w:rsid w:val="00996D6A"/>
    <w:rsid w:val="009972C7"/>
    <w:rsid w:val="00997A57"/>
    <w:rsid w:val="009A12FC"/>
    <w:rsid w:val="009A1DA4"/>
    <w:rsid w:val="009A2A25"/>
    <w:rsid w:val="009A312B"/>
    <w:rsid w:val="009A3233"/>
    <w:rsid w:val="009A3E96"/>
    <w:rsid w:val="009A47A2"/>
    <w:rsid w:val="009A4A28"/>
    <w:rsid w:val="009A5107"/>
    <w:rsid w:val="009A541A"/>
    <w:rsid w:val="009A5B82"/>
    <w:rsid w:val="009A638C"/>
    <w:rsid w:val="009A648F"/>
    <w:rsid w:val="009A64EA"/>
    <w:rsid w:val="009A67BB"/>
    <w:rsid w:val="009A67EB"/>
    <w:rsid w:val="009A7B22"/>
    <w:rsid w:val="009B0F41"/>
    <w:rsid w:val="009B10A2"/>
    <w:rsid w:val="009B2608"/>
    <w:rsid w:val="009B2A3D"/>
    <w:rsid w:val="009B2BAC"/>
    <w:rsid w:val="009B4BBE"/>
    <w:rsid w:val="009B5B21"/>
    <w:rsid w:val="009B6E13"/>
    <w:rsid w:val="009B6E77"/>
    <w:rsid w:val="009C0804"/>
    <w:rsid w:val="009C1207"/>
    <w:rsid w:val="009C1DE9"/>
    <w:rsid w:val="009C210A"/>
    <w:rsid w:val="009C25AD"/>
    <w:rsid w:val="009C278F"/>
    <w:rsid w:val="009C2C25"/>
    <w:rsid w:val="009C2FE9"/>
    <w:rsid w:val="009C34E1"/>
    <w:rsid w:val="009C3B64"/>
    <w:rsid w:val="009C40C4"/>
    <w:rsid w:val="009C45BF"/>
    <w:rsid w:val="009C7748"/>
    <w:rsid w:val="009C7C2F"/>
    <w:rsid w:val="009D11D0"/>
    <w:rsid w:val="009D1467"/>
    <w:rsid w:val="009D1C1C"/>
    <w:rsid w:val="009D1EDA"/>
    <w:rsid w:val="009D27F6"/>
    <w:rsid w:val="009D293B"/>
    <w:rsid w:val="009D344C"/>
    <w:rsid w:val="009D3798"/>
    <w:rsid w:val="009D3CF1"/>
    <w:rsid w:val="009D4217"/>
    <w:rsid w:val="009D48CE"/>
    <w:rsid w:val="009D4AFF"/>
    <w:rsid w:val="009D6F3D"/>
    <w:rsid w:val="009D769C"/>
    <w:rsid w:val="009E1A50"/>
    <w:rsid w:val="009E1DEB"/>
    <w:rsid w:val="009E21D8"/>
    <w:rsid w:val="009E2565"/>
    <w:rsid w:val="009E3340"/>
    <w:rsid w:val="009E3363"/>
    <w:rsid w:val="009E3BF0"/>
    <w:rsid w:val="009E3EA9"/>
    <w:rsid w:val="009E4305"/>
    <w:rsid w:val="009E5541"/>
    <w:rsid w:val="009E5F12"/>
    <w:rsid w:val="009E6535"/>
    <w:rsid w:val="009E7CD9"/>
    <w:rsid w:val="009F095E"/>
    <w:rsid w:val="009F18D0"/>
    <w:rsid w:val="009F2AFF"/>
    <w:rsid w:val="009F3030"/>
    <w:rsid w:val="009F3379"/>
    <w:rsid w:val="009F3E9E"/>
    <w:rsid w:val="009F54D6"/>
    <w:rsid w:val="009F6C04"/>
    <w:rsid w:val="00A00FF1"/>
    <w:rsid w:val="00A01875"/>
    <w:rsid w:val="00A01A92"/>
    <w:rsid w:val="00A01D7F"/>
    <w:rsid w:val="00A028A5"/>
    <w:rsid w:val="00A02BA9"/>
    <w:rsid w:val="00A02F39"/>
    <w:rsid w:val="00A03B24"/>
    <w:rsid w:val="00A03FB8"/>
    <w:rsid w:val="00A04F78"/>
    <w:rsid w:val="00A0565A"/>
    <w:rsid w:val="00A068CA"/>
    <w:rsid w:val="00A06E1C"/>
    <w:rsid w:val="00A07EC3"/>
    <w:rsid w:val="00A07F8C"/>
    <w:rsid w:val="00A10E46"/>
    <w:rsid w:val="00A11DD9"/>
    <w:rsid w:val="00A1221A"/>
    <w:rsid w:val="00A12331"/>
    <w:rsid w:val="00A126FD"/>
    <w:rsid w:val="00A12CB5"/>
    <w:rsid w:val="00A12CC3"/>
    <w:rsid w:val="00A13C09"/>
    <w:rsid w:val="00A14639"/>
    <w:rsid w:val="00A14BFB"/>
    <w:rsid w:val="00A15A64"/>
    <w:rsid w:val="00A16418"/>
    <w:rsid w:val="00A202D2"/>
    <w:rsid w:val="00A206CD"/>
    <w:rsid w:val="00A208E7"/>
    <w:rsid w:val="00A21180"/>
    <w:rsid w:val="00A213AD"/>
    <w:rsid w:val="00A21BCA"/>
    <w:rsid w:val="00A228B0"/>
    <w:rsid w:val="00A22CBC"/>
    <w:rsid w:val="00A233CB"/>
    <w:rsid w:val="00A236A1"/>
    <w:rsid w:val="00A23D4F"/>
    <w:rsid w:val="00A23EA2"/>
    <w:rsid w:val="00A23F60"/>
    <w:rsid w:val="00A241C0"/>
    <w:rsid w:val="00A24273"/>
    <w:rsid w:val="00A24443"/>
    <w:rsid w:val="00A24869"/>
    <w:rsid w:val="00A2562E"/>
    <w:rsid w:val="00A25812"/>
    <w:rsid w:val="00A25908"/>
    <w:rsid w:val="00A262E8"/>
    <w:rsid w:val="00A2649C"/>
    <w:rsid w:val="00A26505"/>
    <w:rsid w:val="00A268B1"/>
    <w:rsid w:val="00A270FD"/>
    <w:rsid w:val="00A274B6"/>
    <w:rsid w:val="00A30213"/>
    <w:rsid w:val="00A30781"/>
    <w:rsid w:val="00A307B4"/>
    <w:rsid w:val="00A3097C"/>
    <w:rsid w:val="00A31D38"/>
    <w:rsid w:val="00A34806"/>
    <w:rsid w:val="00A355F3"/>
    <w:rsid w:val="00A35FE0"/>
    <w:rsid w:val="00A3639A"/>
    <w:rsid w:val="00A36A7E"/>
    <w:rsid w:val="00A37BA2"/>
    <w:rsid w:val="00A406A1"/>
    <w:rsid w:val="00A41086"/>
    <w:rsid w:val="00A415B2"/>
    <w:rsid w:val="00A42729"/>
    <w:rsid w:val="00A427CF"/>
    <w:rsid w:val="00A428D7"/>
    <w:rsid w:val="00A42D63"/>
    <w:rsid w:val="00A43F14"/>
    <w:rsid w:val="00A44F19"/>
    <w:rsid w:val="00A457E0"/>
    <w:rsid w:val="00A45B3D"/>
    <w:rsid w:val="00A464C6"/>
    <w:rsid w:val="00A469D0"/>
    <w:rsid w:val="00A4798B"/>
    <w:rsid w:val="00A47DA4"/>
    <w:rsid w:val="00A47E22"/>
    <w:rsid w:val="00A50422"/>
    <w:rsid w:val="00A5049F"/>
    <w:rsid w:val="00A50DC0"/>
    <w:rsid w:val="00A513B9"/>
    <w:rsid w:val="00A51A1B"/>
    <w:rsid w:val="00A51CD5"/>
    <w:rsid w:val="00A52F60"/>
    <w:rsid w:val="00A53186"/>
    <w:rsid w:val="00A538B3"/>
    <w:rsid w:val="00A53D00"/>
    <w:rsid w:val="00A5687F"/>
    <w:rsid w:val="00A56CA9"/>
    <w:rsid w:val="00A602B7"/>
    <w:rsid w:val="00A6050E"/>
    <w:rsid w:val="00A61BF5"/>
    <w:rsid w:val="00A66134"/>
    <w:rsid w:val="00A6694F"/>
    <w:rsid w:val="00A66F73"/>
    <w:rsid w:val="00A670C4"/>
    <w:rsid w:val="00A7121D"/>
    <w:rsid w:val="00A71894"/>
    <w:rsid w:val="00A71B13"/>
    <w:rsid w:val="00A73D20"/>
    <w:rsid w:val="00A74058"/>
    <w:rsid w:val="00A74125"/>
    <w:rsid w:val="00A75120"/>
    <w:rsid w:val="00A75152"/>
    <w:rsid w:val="00A75AB5"/>
    <w:rsid w:val="00A821EA"/>
    <w:rsid w:val="00A82273"/>
    <w:rsid w:val="00A82E17"/>
    <w:rsid w:val="00A83944"/>
    <w:rsid w:val="00A84151"/>
    <w:rsid w:val="00A84C4E"/>
    <w:rsid w:val="00A8586D"/>
    <w:rsid w:val="00A86650"/>
    <w:rsid w:val="00A873FF"/>
    <w:rsid w:val="00A875DE"/>
    <w:rsid w:val="00A916B1"/>
    <w:rsid w:val="00A91844"/>
    <w:rsid w:val="00A92317"/>
    <w:rsid w:val="00A92A22"/>
    <w:rsid w:val="00A93F69"/>
    <w:rsid w:val="00A9415D"/>
    <w:rsid w:val="00A94BFE"/>
    <w:rsid w:val="00A95B49"/>
    <w:rsid w:val="00A978B2"/>
    <w:rsid w:val="00A97949"/>
    <w:rsid w:val="00AA02A6"/>
    <w:rsid w:val="00AA04A3"/>
    <w:rsid w:val="00AA06BF"/>
    <w:rsid w:val="00AA08A5"/>
    <w:rsid w:val="00AA0F46"/>
    <w:rsid w:val="00AA116C"/>
    <w:rsid w:val="00AA17E7"/>
    <w:rsid w:val="00AA1A25"/>
    <w:rsid w:val="00AA2E40"/>
    <w:rsid w:val="00AA3892"/>
    <w:rsid w:val="00AA39C0"/>
    <w:rsid w:val="00AA3A14"/>
    <w:rsid w:val="00AA463B"/>
    <w:rsid w:val="00AA4771"/>
    <w:rsid w:val="00AA4A56"/>
    <w:rsid w:val="00AA4D56"/>
    <w:rsid w:val="00AA5DAF"/>
    <w:rsid w:val="00AA7269"/>
    <w:rsid w:val="00AA72DA"/>
    <w:rsid w:val="00AA7358"/>
    <w:rsid w:val="00AB097B"/>
    <w:rsid w:val="00AB110C"/>
    <w:rsid w:val="00AB1440"/>
    <w:rsid w:val="00AB155F"/>
    <w:rsid w:val="00AB1E14"/>
    <w:rsid w:val="00AB2BEE"/>
    <w:rsid w:val="00AB4AE4"/>
    <w:rsid w:val="00AB7AC1"/>
    <w:rsid w:val="00AB7FF1"/>
    <w:rsid w:val="00AC1357"/>
    <w:rsid w:val="00AC1DE1"/>
    <w:rsid w:val="00AC229D"/>
    <w:rsid w:val="00AC2670"/>
    <w:rsid w:val="00AC2AB5"/>
    <w:rsid w:val="00AC3A4E"/>
    <w:rsid w:val="00AC4A96"/>
    <w:rsid w:val="00AC4DCF"/>
    <w:rsid w:val="00AC4F6F"/>
    <w:rsid w:val="00AC51DD"/>
    <w:rsid w:val="00AC61DB"/>
    <w:rsid w:val="00AC61FB"/>
    <w:rsid w:val="00AC669F"/>
    <w:rsid w:val="00AC69B6"/>
    <w:rsid w:val="00AC7165"/>
    <w:rsid w:val="00AD020A"/>
    <w:rsid w:val="00AD02B3"/>
    <w:rsid w:val="00AD03E5"/>
    <w:rsid w:val="00AD0961"/>
    <w:rsid w:val="00AD0C2F"/>
    <w:rsid w:val="00AD1AB8"/>
    <w:rsid w:val="00AD22BE"/>
    <w:rsid w:val="00AD2639"/>
    <w:rsid w:val="00AD29B9"/>
    <w:rsid w:val="00AD2BE8"/>
    <w:rsid w:val="00AD2BF5"/>
    <w:rsid w:val="00AD3FD9"/>
    <w:rsid w:val="00AD5C69"/>
    <w:rsid w:val="00AD77A8"/>
    <w:rsid w:val="00AD7CEC"/>
    <w:rsid w:val="00AE160D"/>
    <w:rsid w:val="00AE1AF7"/>
    <w:rsid w:val="00AE2768"/>
    <w:rsid w:val="00AE363C"/>
    <w:rsid w:val="00AE3658"/>
    <w:rsid w:val="00AE39DC"/>
    <w:rsid w:val="00AE3F07"/>
    <w:rsid w:val="00AE415D"/>
    <w:rsid w:val="00AE55EA"/>
    <w:rsid w:val="00AE6E9F"/>
    <w:rsid w:val="00AE7142"/>
    <w:rsid w:val="00AE71D6"/>
    <w:rsid w:val="00AF0F49"/>
    <w:rsid w:val="00AF16D3"/>
    <w:rsid w:val="00AF224D"/>
    <w:rsid w:val="00AF2A3E"/>
    <w:rsid w:val="00AF37D2"/>
    <w:rsid w:val="00AF3926"/>
    <w:rsid w:val="00AF3C99"/>
    <w:rsid w:val="00AF52C0"/>
    <w:rsid w:val="00AF6524"/>
    <w:rsid w:val="00B0055D"/>
    <w:rsid w:val="00B0086C"/>
    <w:rsid w:val="00B00B7A"/>
    <w:rsid w:val="00B0152F"/>
    <w:rsid w:val="00B01A1B"/>
    <w:rsid w:val="00B01ED2"/>
    <w:rsid w:val="00B0263F"/>
    <w:rsid w:val="00B046DE"/>
    <w:rsid w:val="00B0493A"/>
    <w:rsid w:val="00B04BEC"/>
    <w:rsid w:val="00B05027"/>
    <w:rsid w:val="00B0522E"/>
    <w:rsid w:val="00B05AAB"/>
    <w:rsid w:val="00B06A77"/>
    <w:rsid w:val="00B06CF1"/>
    <w:rsid w:val="00B072F6"/>
    <w:rsid w:val="00B102BA"/>
    <w:rsid w:val="00B102CA"/>
    <w:rsid w:val="00B1091B"/>
    <w:rsid w:val="00B118FC"/>
    <w:rsid w:val="00B11CD2"/>
    <w:rsid w:val="00B11CF8"/>
    <w:rsid w:val="00B1239A"/>
    <w:rsid w:val="00B1251E"/>
    <w:rsid w:val="00B129D0"/>
    <w:rsid w:val="00B12B4E"/>
    <w:rsid w:val="00B12F28"/>
    <w:rsid w:val="00B136AA"/>
    <w:rsid w:val="00B15735"/>
    <w:rsid w:val="00B16032"/>
    <w:rsid w:val="00B1660D"/>
    <w:rsid w:val="00B166B2"/>
    <w:rsid w:val="00B16C49"/>
    <w:rsid w:val="00B170DF"/>
    <w:rsid w:val="00B17490"/>
    <w:rsid w:val="00B17FF5"/>
    <w:rsid w:val="00B2271D"/>
    <w:rsid w:val="00B22CBA"/>
    <w:rsid w:val="00B23264"/>
    <w:rsid w:val="00B23512"/>
    <w:rsid w:val="00B23677"/>
    <w:rsid w:val="00B238CC"/>
    <w:rsid w:val="00B241A5"/>
    <w:rsid w:val="00B242A0"/>
    <w:rsid w:val="00B26559"/>
    <w:rsid w:val="00B26722"/>
    <w:rsid w:val="00B268B2"/>
    <w:rsid w:val="00B26AD3"/>
    <w:rsid w:val="00B26B27"/>
    <w:rsid w:val="00B27AC8"/>
    <w:rsid w:val="00B30288"/>
    <w:rsid w:val="00B30FB4"/>
    <w:rsid w:val="00B31394"/>
    <w:rsid w:val="00B3195C"/>
    <w:rsid w:val="00B31EB8"/>
    <w:rsid w:val="00B323FD"/>
    <w:rsid w:val="00B3284B"/>
    <w:rsid w:val="00B32E47"/>
    <w:rsid w:val="00B330D9"/>
    <w:rsid w:val="00B331D2"/>
    <w:rsid w:val="00B3320D"/>
    <w:rsid w:val="00B33A15"/>
    <w:rsid w:val="00B349B0"/>
    <w:rsid w:val="00B34FD9"/>
    <w:rsid w:val="00B3562F"/>
    <w:rsid w:val="00B35983"/>
    <w:rsid w:val="00B35C65"/>
    <w:rsid w:val="00B36E24"/>
    <w:rsid w:val="00B37386"/>
    <w:rsid w:val="00B374E5"/>
    <w:rsid w:val="00B3762E"/>
    <w:rsid w:val="00B402E4"/>
    <w:rsid w:val="00B40AB5"/>
    <w:rsid w:val="00B416F9"/>
    <w:rsid w:val="00B421B3"/>
    <w:rsid w:val="00B42C01"/>
    <w:rsid w:val="00B42CF5"/>
    <w:rsid w:val="00B43461"/>
    <w:rsid w:val="00B440AD"/>
    <w:rsid w:val="00B441C8"/>
    <w:rsid w:val="00B464D6"/>
    <w:rsid w:val="00B46634"/>
    <w:rsid w:val="00B46B65"/>
    <w:rsid w:val="00B46D8E"/>
    <w:rsid w:val="00B5059B"/>
    <w:rsid w:val="00B507D5"/>
    <w:rsid w:val="00B51C78"/>
    <w:rsid w:val="00B525BF"/>
    <w:rsid w:val="00B527CB"/>
    <w:rsid w:val="00B52B70"/>
    <w:rsid w:val="00B52EA5"/>
    <w:rsid w:val="00B538D2"/>
    <w:rsid w:val="00B53AD7"/>
    <w:rsid w:val="00B53B83"/>
    <w:rsid w:val="00B54CCD"/>
    <w:rsid w:val="00B54FA7"/>
    <w:rsid w:val="00B5706A"/>
    <w:rsid w:val="00B577CE"/>
    <w:rsid w:val="00B60061"/>
    <w:rsid w:val="00B6058D"/>
    <w:rsid w:val="00B607C1"/>
    <w:rsid w:val="00B60A70"/>
    <w:rsid w:val="00B60D3F"/>
    <w:rsid w:val="00B622A2"/>
    <w:rsid w:val="00B635F1"/>
    <w:rsid w:val="00B638D9"/>
    <w:rsid w:val="00B63E14"/>
    <w:rsid w:val="00B64ED2"/>
    <w:rsid w:val="00B6581E"/>
    <w:rsid w:val="00B65FB6"/>
    <w:rsid w:val="00B70DFC"/>
    <w:rsid w:val="00B71C23"/>
    <w:rsid w:val="00B71D95"/>
    <w:rsid w:val="00B720FB"/>
    <w:rsid w:val="00B72AB3"/>
    <w:rsid w:val="00B74842"/>
    <w:rsid w:val="00B75022"/>
    <w:rsid w:val="00B758D1"/>
    <w:rsid w:val="00B759EA"/>
    <w:rsid w:val="00B75DB0"/>
    <w:rsid w:val="00B76AB5"/>
    <w:rsid w:val="00B76CDF"/>
    <w:rsid w:val="00B76F38"/>
    <w:rsid w:val="00B77D77"/>
    <w:rsid w:val="00B80271"/>
    <w:rsid w:val="00B80B9C"/>
    <w:rsid w:val="00B816BA"/>
    <w:rsid w:val="00B81A4A"/>
    <w:rsid w:val="00B83971"/>
    <w:rsid w:val="00B8466A"/>
    <w:rsid w:val="00B8505E"/>
    <w:rsid w:val="00B851B3"/>
    <w:rsid w:val="00B852A0"/>
    <w:rsid w:val="00B85A51"/>
    <w:rsid w:val="00B85AC4"/>
    <w:rsid w:val="00B86905"/>
    <w:rsid w:val="00B8702B"/>
    <w:rsid w:val="00B872FE"/>
    <w:rsid w:val="00B9135A"/>
    <w:rsid w:val="00B91395"/>
    <w:rsid w:val="00B91C84"/>
    <w:rsid w:val="00B93C74"/>
    <w:rsid w:val="00B94623"/>
    <w:rsid w:val="00B94EC2"/>
    <w:rsid w:val="00B955AD"/>
    <w:rsid w:val="00B9588D"/>
    <w:rsid w:val="00B95EFD"/>
    <w:rsid w:val="00B964CE"/>
    <w:rsid w:val="00B96AF3"/>
    <w:rsid w:val="00B96F97"/>
    <w:rsid w:val="00B9759F"/>
    <w:rsid w:val="00B97795"/>
    <w:rsid w:val="00BA1055"/>
    <w:rsid w:val="00BA1A9B"/>
    <w:rsid w:val="00BA23A0"/>
    <w:rsid w:val="00BA2978"/>
    <w:rsid w:val="00BA348A"/>
    <w:rsid w:val="00BA39F7"/>
    <w:rsid w:val="00BA3B87"/>
    <w:rsid w:val="00BA4159"/>
    <w:rsid w:val="00BA4665"/>
    <w:rsid w:val="00BA49F9"/>
    <w:rsid w:val="00BA59E2"/>
    <w:rsid w:val="00BA5AC3"/>
    <w:rsid w:val="00BA79B0"/>
    <w:rsid w:val="00BA7C14"/>
    <w:rsid w:val="00BB0200"/>
    <w:rsid w:val="00BB0212"/>
    <w:rsid w:val="00BB02E2"/>
    <w:rsid w:val="00BB0612"/>
    <w:rsid w:val="00BB1722"/>
    <w:rsid w:val="00BB17D4"/>
    <w:rsid w:val="00BB297F"/>
    <w:rsid w:val="00BB2D0F"/>
    <w:rsid w:val="00BB33D2"/>
    <w:rsid w:val="00BB3848"/>
    <w:rsid w:val="00BB3FA5"/>
    <w:rsid w:val="00BB41DA"/>
    <w:rsid w:val="00BB41FE"/>
    <w:rsid w:val="00BB5E5A"/>
    <w:rsid w:val="00BB61B4"/>
    <w:rsid w:val="00BB6FDA"/>
    <w:rsid w:val="00BB7C84"/>
    <w:rsid w:val="00BC0147"/>
    <w:rsid w:val="00BC0586"/>
    <w:rsid w:val="00BC196D"/>
    <w:rsid w:val="00BC24DF"/>
    <w:rsid w:val="00BC2F13"/>
    <w:rsid w:val="00BC3CC0"/>
    <w:rsid w:val="00BC48B2"/>
    <w:rsid w:val="00BC52E6"/>
    <w:rsid w:val="00BC5C46"/>
    <w:rsid w:val="00BC6AF2"/>
    <w:rsid w:val="00BC7037"/>
    <w:rsid w:val="00BC716A"/>
    <w:rsid w:val="00BC7E72"/>
    <w:rsid w:val="00BC7F52"/>
    <w:rsid w:val="00BD028B"/>
    <w:rsid w:val="00BD087B"/>
    <w:rsid w:val="00BD0DF3"/>
    <w:rsid w:val="00BD0E1E"/>
    <w:rsid w:val="00BD14A9"/>
    <w:rsid w:val="00BD1EB1"/>
    <w:rsid w:val="00BD1FAB"/>
    <w:rsid w:val="00BD20B9"/>
    <w:rsid w:val="00BD2A36"/>
    <w:rsid w:val="00BD3097"/>
    <w:rsid w:val="00BD40B9"/>
    <w:rsid w:val="00BD4EC2"/>
    <w:rsid w:val="00BD523F"/>
    <w:rsid w:val="00BD52D1"/>
    <w:rsid w:val="00BD564F"/>
    <w:rsid w:val="00BD5BB4"/>
    <w:rsid w:val="00BD5EE1"/>
    <w:rsid w:val="00BD6744"/>
    <w:rsid w:val="00BD6DA0"/>
    <w:rsid w:val="00BD6DD3"/>
    <w:rsid w:val="00BD7562"/>
    <w:rsid w:val="00BD78DF"/>
    <w:rsid w:val="00BD7AED"/>
    <w:rsid w:val="00BE09C7"/>
    <w:rsid w:val="00BE0EF4"/>
    <w:rsid w:val="00BE1382"/>
    <w:rsid w:val="00BE1AA8"/>
    <w:rsid w:val="00BE2EB0"/>
    <w:rsid w:val="00BE2F35"/>
    <w:rsid w:val="00BE3E79"/>
    <w:rsid w:val="00BE4BD0"/>
    <w:rsid w:val="00BE4CD8"/>
    <w:rsid w:val="00BE5BA7"/>
    <w:rsid w:val="00BE5F36"/>
    <w:rsid w:val="00BE7678"/>
    <w:rsid w:val="00BE7E7B"/>
    <w:rsid w:val="00BF09C2"/>
    <w:rsid w:val="00BF0BBE"/>
    <w:rsid w:val="00BF0E79"/>
    <w:rsid w:val="00BF1617"/>
    <w:rsid w:val="00BF2089"/>
    <w:rsid w:val="00BF3451"/>
    <w:rsid w:val="00BF35D3"/>
    <w:rsid w:val="00BF36D0"/>
    <w:rsid w:val="00BF3D3E"/>
    <w:rsid w:val="00BF4B46"/>
    <w:rsid w:val="00BF4E92"/>
    <w:rsid w:val="00BF5D93"/>
    <w:rsid w:val="00BF66BA"/>
    <w:rsid w:val="00BF7975"/>
    <w:rsid w:val="00C00456"/>
    <w:rsid w:val="00C0083B"/>
    <w:rsid w:val="00C011C8"/>
    <w:rsid w:val="00C01B53"/>
    <w:rsid w:val="00C020A7"/>
    <w:rsid w:val="00C0232F"/>
    <w:rsid w:val="00C025A9"/>
    <w:rsid w:val="00C02D07"/>
    <w:rsid w:val="00C03230"/>
    <w:rsid w:val="00C03E6E"/>
    <w:rsid w:val="00C04272"/>
    <w:rsid w:val="00C04D7C"/>
    <w:rsid w:val="00C04F9B"/>
    <w:rsid w:val="00C05003"/>
    <w:rsid w:val="00C050CF"/>
    <w:rsid w:val="00C05BC2"/>
    <w:rsid w:val="00C06DBC"/>
    <w:rsid w:val="00C06F16"/>
    <w:rsid w:val="00C077A8"/>
    <w:rsid w:val="00C07850"/>
    <w:rsid w:val="00C07CBF"/>
    <w:rsid w:val="00C1047F"/>
    <w:rsid w:val="00C10862"/>
    <w:rsid w:val="00C10B02"/>
    <w:rsid w:val="00C1289E"/>
    <w:rsid w:val="00C13408"/>
    <w:rsid w:val="00C13852"/>
    <w:rsid w:val="00C154BF"/>
    <w:rsid w:val="00C1552A"/>
    <w:rsid w:val="00C15AFF"/>
    <w:rsid w:val="00C163A0"/>
    <w:rsid w:val="00C16533"/>
    <w:rsid w:val="00C1776E"/>
    <w:rsid w:val="00C17770"/>
    <w:rsid w:val="00C17AB3"/>
    <w:rsid w:val="00C17FD0"/>
    <w:rsid w:val="00C21ED5"/>
    <w:rsid w:val="00C2230A"/>
    <w:rsid w:val="00C22348"/>
    <w:rsid w:val="00C23B53"/>
    <w:rsid w:val="00C2407D"/>
    <w:rsid w:val="00C2467B"/>
    <w:rsid w:val="00C25998"/>
    <w:rsid w:val="00C25999"/>
    <w:rsid w:val="00C25CBC"/>
    <w:rsid w:val="00C266DB"/>
    <w:rsid w:val="00C26CC2"/>
    <w:rsid w:val="00C27428"/>
    <w:rsid w:val="00C31286"/>
    <w:rsid w:val="00C3187A"/>
    <w:rsid w:val="00C31F76"/>
    <w:rsid w:val="00C32504"/>
    <w:rsid w:val="00C328D9"/>
    <w:rsid w:val="00C329D3"/>
    <w:rsid w:val="00C33747"/>
    <w:rsid w:val="00C3450A"/>
    <w:rsid w:val="00C34675"/>
    <w:rsid w:val="00C34E6A"/>
    <w:rsid w:val="00C3507F"/>
    <w:rsid w:val="00C35781"/>
    <w:rsid w:val="00C35FB9"/>
    <w:rsid w:val="00C36587"/>
    <w:rsid w:val="00C36FAC"/>
    <w:rsid w:val="00C374F9"/>
    <w:rsid w:val="00C37694"/>
    <w:rsid w:val="00C40AD6"/>
    <w:rsid w:val="00C40D44"/>
    <w:rsid w:val="00C412AA"/>
    <w:rsid w:val="00C41420"/>
    <w:rsid w:val="00C423A0"/>
    <w:rsid w:val="00C42A0C"/>
    <w:rsid w:val="00C44673"/>
    <w:rsid w:val="00C458B6"/>
    <w:rsid w:val="00C45F3A"/>
    <w:rsid w:val="00C463F5"/>
    <w:rsid w:val="00C4657E"/>
    <w:rsid w:val="00C50D95"/>
    <w:rsid w:val="00C50E42"/>
    <w:rsid w:val="00C51052"/>
    <w:rsid w:val="00C512A8"/>
    <w:rsid w:val="00C5164E"/>
    <w:rsid w:val="00C51771"/>
    <w:rsid w:val="00C5184D"/>
    <w:rsid w:val="00C52BD5"/>
    <w:rsid w:val="00C530F8"/>
    <w:rsid w:val="00C53420"/>
    <w:rsid w:val="00C534AF"/>
    <w:rsid w:val="00C54F4E"/>
    <w:rsid w:val="00C555DA"/>
    <w:rsid w:val="00C55890"/>
    <w:rsid w:val="00C56690"/>
    <w:rsid w:val="00C56717"/>
    <w:rsid w:val="00C57F7E"/>
    <w:rsid w:val="00C60545"/>
    <w:rsid w:val="00C61B48"/>
    <w:rsid w:val="00C62E60"/>
    <w:rsid w:val="00C633C4"/>
    <w:rsid w:val="00C6356C"/>
    <w:rsid w:val="00C638DE"/>
    <w:rsid w:val="00C6426A"/>
    <w:rsid w:val="00C64452"/>
    <w:rsid w:val="00C6491E"/>
    <w:rsid w:val="00C654A3"/>
    <w:rsid w:val="00C6571A"/>
    <w:rsid w:val="00C6593D"/>
    <w:rsid w:val="00C65C53"/>
    <w:rsid w:val="00C65DD3"/>
    <w:rsid w:val="00C66815"/>
    <w:rsid w:val="00C668E3"/>
    <w:rsid w:val="00C703BC"/>
    <w:rsid w:val="00C712D5"/>
    <w:rsid w:val="00C718C3"/>
    <w:rsid w:val="00C71DB6"/>
    <w:rsid w:val="00C7276B"/>
    <w:rsid w:val="00C727E7"/>
    <w:rsid w:val="00C72E96"/>
    <w:rsid w:val="00C7324B"/>
    <w:rsid w:val="00C73B65"/>
    <w:rsid w:val="00C73E8C"/>
    <w:rsid w:val="00C74231"/>
    <w:rsid w:val="00C743AB"/>
    <w:rsid w:val="00C7451C"/>
    <w:rsid w:val="00C75980"/>
    <w:rsid w:val="00C76480"/>
    <w:rsid w:val="00C76579"/>
    <w:rsid w:val="00C76FB2"/>
    <w:rsid w:val="00C802B5"/>
    <w:rsid w:val="00C8084E"/>
    <w:rsid w:val="00C80B82"/>
    <w:rsid w:val="00C81FB6"/>
    <w:rsid w:val="00C8262D"/>
    <w:rsid w:val="00C82706"/>
    <w:rsid w:val="00C83065"/>
    <w:rsid w:val="00C83223"/>
    <w:rsid w:val="00C84708"/>
    <w:rsid w:val="00C84BBC"/>
    <w:rsid w:val="00C84EA0"/>
    <w:rsid w:val="00C84F16"/>
    <w:rsid w:val="00C8510B"/>
    <w:rsid w:val="00C85756"/>
    <w:rsid w:val="00C86472"/>
    <w:rsid w:val="00C8667A"/>
    <w:rsid w:val="00C87A27"/>
    <w:rsid w:val="00C87D9C"/>
    <w:rsid w:val="00C903DC"/>
    <w:rsid w:val="00C908FF"/>
    <w:rsid w:val="00C91B12"/>
    <w:rsid w:val="00C91C63"/>
    <w:rsid w:val="00C91D54"/>
    <w:rsid w:val="00C92A8D"/>
    <w:rsid w:val="00C92F0A"/>
    <w:rsid w:val="00C92FB3"/>
    <w:rsid w:val="00C93818"/>
    <w:rsid w:val="00C93867"/>
    <w:rsid w:val="00C93E65"/>
    <w:rsid w:val="00C94582"/>
    <w:rsid w:val="00C94848"/>
    <w:rsid w:val="00C953CD"/>
    <w:rsid w:val="00C960CA"/>
    <w:rsid w:val="00C962D8"/>
    <w:rsid w:val="00C96320"/>
    <w:rsid w:val="00C96A7D"/>
    <w:rsid w:val="00C96D53"/>
    <w:rsid w:val="00C974B8"/>
    <w:rsid w:val="00C97594"/>
    <w:rsid w:val="00C97BF1"/>
    <w:rsid w:val="00CA1B15"/>
    <w:rsid w:val="00CA1CAA"/>
    <w:rsid w:val="00CA2398"/>
    <w:rsid w:val="00CA240C"/>
    <w:rsid w:val="00CA258D"/>
    <w:rsid w:val="00CA40F6"/>
    <w:rsid w:val="00CA4B0F"/>
    <w:rsid w:val="00CA5184"/>
    <w:rsid w:val="00CA62FC"/>
    <w:rsid w:val="00CA6AE7"/>
    <w:rsid w:val="00CA70F0"/>
    <w:rsid w:val="00CB08DE"/>
    <w:rsid w:val="00CB14F9"/>
    <w:rsid w:val="00CB1831"/>
    <w:rsid w:val="00CB1B50"/>
    <w:rsid w:val="00CB1E5C"/>
    <w:rsid w:val="00CB1EE5"/>
    <w:rsid w:val="00CB204E"/>
    <w:rsid w:val="00CB21F2"/>
    <w:rsid w:val="00CB2A1D"/>
    <w:rsid w:val="00CB305C"/>
    <w:rsid w:val="00CB3F23"/>
    <w:rsid w:val="00CB4C0D"/>
    <w:rsid w:val="00CB62A6"/>
    <w:rsid w:val="00CB65FB"/>
    <w:rsid w:val="00CB7BC8"/>
    <w:rsid w:val="00CB7CBF"/>
    <w:rsid w:val="00CC0179"/>
    <w:rsid w:val="00CC10D9"/>
    <w:rsid w:val="00CC16A2"/>
    <w:rsid w:val="00CC2455"/>
    <w:rsid w:val="00CC3421"/>
    <w:rsid w:val="00CC3A52"/>
    <w:rsid w:val="00CC6F19"/>
    <w:rsid w:val="00CC776E"/>
    <w:rsid w:val="00CD089C"/>
    <w:rsid w:val="00CD2047"/>
    <w:rsid w:val="00CD2451"/>
    <w:rsid w:val="00CD2D40"/>
    <w:rsid w:val="00CD3CD9"/>
    <w:rsid w:val="00CD446F"/>
    <w:rsid w:val="00CD4782"/>
    <w:rsid w:val="00CD4945"/>
    <w:rsid w:val="00CD4B67"/>
    <w:rsid w:val="00CD5170"/>
    <w:rsid w:val="00CD5A4A"/>
    <w:rsid w:val="00CD6C59"/>
    <w:rsid w:val="00CD6D3F"/>
    <w:rsid w:val="00CE0B58"/>
    <w:rsid w:val="00CE0E7B"/>
    <w:rsid w:val="00CE2044"/>
    <w:rsid w:val="00CE2A97"/>
    <w:rsid w:val="00CE2CFB"/>
    <w:rsid w:val="00CE46D1"/>
    <w:rsid w:val="00CE51A1"/>
    <w:rsid w:val="00CE55EE"/>
    <w:rsid w:val="00CE5B79"/>
    <w:rsid w:val="00CE6945"/>
    <w:rsid w:val="00CE6AB3"/>
    <w:rsid w:val="00CE6C90"/>
    <w:rsid w:val="00CE6FE7"/>
    <w:rsid w:val="00CE72DD"/>
    <w:rsid w:val="00CE756A"/>
    <w:rsid w:val="00CF0348"/>
    <w:rsid w:val="00CF053C"/>
    <w:rsid w:val="00CF0A33"/>
    <w:rsid w:val="00CF0FE9"/>
    <w:rsid w:val="00CF222E"/>
    <w:rsid w:val="00CF278B"/>
    <w:rsid w:val="00CF28BD"/>
    <w:rsid w:val="00CF33A1"/>
    <w:rsid w:val="00CF39B8"/>
    <w:rsid w:val="00CF3D3D"/>
    <w:rsid w:val="00CF3DC7"/>
    <w:rsid w:val="00CF446B"/>
    <w:rsid w:val="00CF49C9"/>
    <w:rsid w:val="00CF5F3E"/>
    <w:rsid w:val="00CF684B"/>
    <w:rsid w:val="00CF70B5"/>
    <w:rsid w:val="00CF71A1"/>
    <w:rsid w:val="00CF71DC"/>
    <w:rsid w:val="00CF7E2F"/>
    <w:rsid w:val="00D002B4"/>
    <w:rsid w:val="00D00EAF"/>
    <w:rsid w:val="00D01757"/>
    <w:rsid w:val="00D019EE"/>
    <w:rsid w:val="00D01AC7"/>
    <w:rsid w:val="00D023DC"/>
    <w:rsid w:val="00D0281F"/>
    <w:rsid w:val="00D02CC9"/>
    <w:rsid w:val="00D03366"/>
    <w:rsid w:val="00D03CC6"/>
    <w:rsid w:val="00D04180"/>
    <w:rsid w:val="00D048BB"/>
    <w:rsid w:val="00D053DF"/>
    <w:rsid w:val="00D059F8"/>
    <w:rsid w:val="00D0688F"/>
    <w:rsid w:val="00D07177"/>
    <w:rsid w:val="00D10897"/>
    <w:rsid w:val="00D10903"/>
    <w:rsid w:val="00D1093F"/>
    <w:rsid w:val="00D112A3"/>
    <w:rsid w:val="00D11DE8"/>
    <w:rsid w:val="00D11FF0"/>
    <w:rsid w:val="00D12094"/>
    <w:rsid w:val="00D13128"/>
    <w:rsid w:val="00D133FA"/>
    <w:rsid w:val="00D136A2"/>
    <w:rsid w:val="00D1370A"/>
    <w:rsid w:val="00D143CB"/>
    <w:rsid w:val="00D1476F"/>
    <w:rsid w:val="00D14A55"/>
    <w:rsid w:val="00D15675"/>
    <w:rsid w:val="00D1577A"/>
    <w:rsid w:val="00D167F2"/>
    <w:rsid w:val="00D16E23"/>
    <w:rsid w:val="00D217ED"/>
    <w:rsid w:val="00D21A42"/>
    <w:rsid w:val="00D22622"/>
    <w:rsid w:val="00D250FE"/>
    <w:rsid w:val="00D26660"/>
    <w:rsid w:val="00D307E4"/>
    <w:rsid w:val="00D3143C"/>
    <w:rsid w:val="00D3158D"/>
    <w:rsid w:val="00D31B89"/>
    <w:rsid w:val="00D3227A"/>
    <w:rsid w:val="00D330BD"/>
    <w:rsid w:val="00D332B2"/>
    <w:rsid w:val="00D33493"/>
    <w:rsid w:val="00D33FD4"/>
    <w:rsid w:val="00D346DA"/>
    <w:rsid w:val="00D34873"/>
    <w:rsid w:val="00D352A7"/>
    <w:rsid w:val="00D364C4"/>
    <w:rsid w:val="00D36E8C"/>
    <w:rsid w:val="00D37070"/>
    <w:rsid w:val="00D37EF1"/>
    <w:rsid w:val="00D402B2"/>
    <w:rsid w:val="00D40953"/>
    <w:rsid w:val="00D40A1F"/>
    <w:rsid w:val="00D40B12"/>
    <w:rsid w:val="00D412EB"/>
    <w:rsid w:val="00D429D6"/>
    <w:rsid w:val="00D43150"/>
    <w:rsid w:val="00D4317B"/>
    <w:rsid w:val="00D43249"/>
    <w:rsid w:val="00D4423C"/>
    <w:rsid w:val="00D44262"/>
    <w:rsid w:val="00D444A0"/>
    <w:rsid w:val="00D44BE9"/>
    <w:rsid w:val="00D44D6C"/>
    <w:rsid w:val="00D45132"/>
    <w:rsid w:val="00D451FB"/>
    <w:rsid w:val="00D45213"/>
    <w:rsid w:val="00D45AC6"/>
    <w:rsid w:val="00D45EE3"/>
    <w:rsid w:val="00D46547"/>
    <w:rsid w:val="00D46BCE"/>
    <w:rsid w:val="00D47776"/>
    <w:rsid w:val="00D50F3C"/>
    <w:rsid w:val="00D51589"/>
    <w:rsid w:val="00D522D5"/>
    <w:rsid w:val="00D52A9A"/>
    <w:rsid w:val="00D53933"/>
    <w:rsid w:val="00D54142"/>
    <w:rsid w:val="00D543CB"/>
    <w:rsid w:val="00D550F3"/>
    <w:rsid w:val="00D557B3"/>
    <w:rsid w:val="00D5585F"/>
    <w:rsid w:val="00D55C45"/>
    <w:rsid w:val="00D55E73"/>
    <w:rsid w:val="00D569DD"/>
    <w:rsid w:val="00D57484"/>
    <w:rsid w:val="00D574C4"/>
    <w:rsid w:val="00D5791A"/>
    <w:rsid w:val="00D600EA"/>
    <w:rsid w:val="00D60A51"/>
    <w:rsid w:val="00D61F49"/>
    <w:rsid w:val="00D627C8"/>
    <w:rsid w:val="00D62F76"/>
    <w:rsid w:val="00D6336C"/>
    <w:rsid w:val="00D6376B"/>
    <w:rsid w:val="00D65C25"/>
    <w:rsid w:val="00D66C54"/>
    <w:rsid w:val="00D7044D"/>
    <w:rsid w:val="00D70507"/>
    <w:rsid w:val="00D7071A"/>
    <w:rsid w:val="00D707A2"/>
    <w:rsid w:val="00D70956"/>
    <w:rsid w:val="00D714AD"/>
    <w:rsid w:val="00D72B8D"/>
    <w:rsid w:val="00D7370C"/>
    <w:rsid w:val="00D73C94"/>
    <w:rsid w:val="00D73CC2"/>
    <w:rsid w:val="00D73D25"/>
    <w:rsid w:val="00D740D1"/>
    <w:rsid w:val="00D742DE"/>
    <w:rsid w:val="00D75126"/>
    <w:rsid w:val="00D75FA2"/>
    <w:rsid w:val="00D76EF7"/>
    <w:rsid w:val="00D7773A"/>
    <w:rsid w:val="00D80F13"/>
    <w:rsid w:val="00D8173C"/>
    <w:rsid w:val="00D81F67"/>
    <w:rsid w:val="00D829B4"/>
    <w:rsid w:val="00D82D5E"/>
    <w:rsid w:val="00D83A6C"/>
    <w:rsid w:val="00D84E2C"/>
    <w:rsid w:val="00D84E2F"/>
    <w:rsid w:val="00D8647E"/>
    <w:rsid w:val="00D86E23"/>
    <w:rsid w:val="00D86F57"/>
    <w:rsid w:val="00D8708D"/>
    <w:rsid w:val="00D9046B"/>
    <w:rsid w:val="00D91AC8"/>
    <w:rsid w:val="00D91CB7"/>
    <w:rsid w:val="00D92EFF"/>
    <w:rsid w:val="00D93154"/>
    <w:rsid w:val="00D939E6"/>
    <w:rsid w:val="00D94A84"/>
    <w:rsid w:val="00D960F0"/>
    <w:rsid w:val="00D962F0"/>
    <w:rsid w:val="00D963F7"/>
    <w:rsid w:val="00D968E1"/>
    <w:rsid w:val="00D96E2D"/>
    <w:rsid w:val="00D97623"/>
    <w:rsid w:val="00DA062C"/>
    <w:rsid w:val="00DA1633"/>
    <w:rsid w:val="00DA18FF"/>
    <w:rsid w:val="00DA231A"/>
    <w:rsid w:val="00DA2ED5"/>
    <w:rsid w:val="00DA326A"/>
    <w:rsid w:val="00DA4AD1"/>
    <w:rsid w:val="00DA4D3C"/>
    <w:rsid w:val="00DA6176"/>
    <w:rsid w:val="00DA62D4"/>
    <w:rsid w:val="00DA67D6"/>
    <w:rsid w:val="00DA6FD4"/>
    <w:rsid w:val="00DA7093"/>
    <w:rsid w:val="00DA7AE1"/>
    <w:rsid w:val="00DB07F7"/>
    <w:rsid w:val="00DB0A2D"/>
    <w:rsid w:val="00DB1064"/>
    <w:rsid w:val="00DB21B5"/>
    <w:rsid w:val="00DB2C19"/>
    <w:rsid w:val="00DB35E2"/>
    <w:rsid w:val="00DB388A"/>
    <w:rsid w:val="00DB3D80"/>
    <w:rsid w:val="00DB4181"/>
    <w:rsid w:val="00DB4A49"/>
    <w:rsid w:val="00DB4D34"/>
    <w:rsid w:val="00DB5138"/>
    <w:rsid w:val="00DB5970"/>
    <w:rsid w:val="00DB6592"/>
    <w:rsid w:val="00DB6784"/>
    <w:rsid w:val="00DB6A89"/>
    <w:rsid w:val="00DB7B63"/>
    <w:rsid w:val="00DC0B4B"/>
    <w:rsid w:val="00DC0DBE"/>
    <w:rsid w:val="00DC10AD"/>
    <w:rsid w:val="00DC1C00"/>
    <w:rsid w:val="00DC1CCE"/>
    <w:rsid w:val="00DC224A"/>
    <w:rsid w:val="00DC2770"/>
    <w:rsid w:val="00DC2BE7"/>
    <w:rsid w:val="00DC35E1"/>
    <w:rsid w:val="00DC3DBB"/>
    <w:rsid w:val="00DC435E"/>
    <w:rsid w:val="00DC4378"/>
    <w:rsid w:val="00DC53E5"/>
    <w:rsid w:val="00DC56CE"/>
    <w:rsid w:val="00DC5DC2"/>
    <w:rsid w:val="00DC61B4"/>
    <w:rsid w:val="00DC6987"/>
    <w:rsid w:val="00DC766B"/>
    <w:rsid w:val="00DC7688"/>
    <w:rsid w:val="00DD0018"/>
    <w:rsid w:val="00DD0FB7"/>
    <w:rsid w:val="00DD26CA"/>
    <w:rsid w:val="00DD2CE2"/>
    <w:rsid w:val="00DD3642"/>
    <w:rsid w:val="00DD3D2E"/>
    <w:rsid w:val="00DD422B"/>
    <w:rsid w:val="00DD4582"/>
    <w:rsid w:val="00DD4C7E"/>
    <w:rsid w:val="00DD4F9C"/>
    <w:rsid w:val="00DD5296"/>
    <w:rsid w:val="00DD5725"/>
    <w:rsid w:val="00DD6ACE"/>
    <w:rsid w:val="00DD6B99"/>
    <w:rsid w:val="00DD73DA"/>
    <w:rsid w:val="00DE0C7A"/>
    <w:rsid w:val="00DE0FA4"/>
    <w:rsid w:val="00DE2438"/>
    <w:rsid w:val="00DE25CE"/>
    <w:rsid w:val="00DE2630"/>
    <w:rsid w:val="00DE2BFD"/>
    <w:rsid w:val="00DE38FA"/>
    <w:rsid w:val="00DE4376"/>
    <w:rsid w:val="00DE4BB3"/>
    <w:rsid w:val="00DE52AF"/>
    <w:rsid w:val="00DE5A36"/>
    <w:rsid w:val="00DE6A4B"/>
    <w:rsid w:val="00DE6F2F"/>
    <w:rsid w:val="00DE764A"/>
    <w:rsid w:val="00DE7F0A"/>
    <w:rsid w:val="00DF05E9"/>
    <w:rsid w:val="00DF37B1"/>
    <w:rsid w:val="00DF4449"/>
    <w:rsid w:val="00DF4A60"/>
    <w:rsid w:val="00DF552B"/>
    <w:rsid w:val="00DF5770"/>
    <w:rsid w:val="00DF58A4"/>
    <w:rsid w:val="00DF6895"/>
    <w:rsid w:val="00DF6A82"/>
    <w:rsid w:val="00DF6F4F"/>
    <w:rsid w:val="00DF7623"/>
    <w:rsid w:val="00DF76AB"/>
    <w:rsid w:val="00DF7A0D"/>
    <w:rsid w:val="00DF7BB6"/>
    <w:rsid w:val="00DF7EAE"/>
    <w:rsid w:val="00E0021C"/>
    <w:rsid w:val="00E01BED"/>
    <w:rsid w:val="00E029E8"/>
    <w:rsid w:val="00E02DBA"/>
    <w:rsid w:val="00E041FA"/>
    <w:rsid w:val="00E045E1"/>
    <w:rsid w:val="00E047DD"/>
    <w:rsid w:val="00E04EDA"/>
    <w:rsid w:val="00E0509C"/>
    <w:rsid w:val="00E05B48"/>
    <w:rsid w:val="00E06969"/>
    <w:rsid w:val="00E06D51"/>
    <w:rsid w:val="00E07BE2"/>
    <w:rsid w:val="00E07D49"/>
    <w:rsid w:val="00E102E7"/>
    <w:rsid w:val="00E1140E"/>
    <w:rsid w:val="00E124A0"/>
    <w:rsid w:val="00E131E1"/>
    <w:rsid w:val="00E1384E"/>
    <w:rsid w:val="00E146A2"/>
    <w:rsid w:val="00E14836"/>
    <w:rsid w:val="00E14CBF"/>
    <w:rsid w:val="00E154BF"/>
    <w:rsid w:val="00E15CC7"/>
    <w:rsid w:val="00E1793E"/>
    <w:rsid w:val="00E17EF1"/>
    <w:rsid w:val="00E2086B"/>
    <w:rsid w:val="00E21169"/>
    <w:rsid w:val="00E21DBD"/>
    <w:rsid w:val="00E222CD"/>
    <w:rsid w:val="00E236C5"/>
    <w:rsid w:val="00E23D61"/>
    <w:rsid w:val="00E23E9B"/>
    <w:rsid w:val="00E27758"/>
    <w:rsid w:val="00E30C11"/>
    <w:rsid w:val="00E3157A"/>
    <w:rsid w:val="00E31933"/>
    <w:rsid w:val="00E31C98"/>
    <w:rsid w:val="00E3290D"/>
    <w:rsid w:val="00E32A60"/>
    <w:rsid w:val="00E33905"/>
    <w:rsid w:val="00E33A9C"/>
    <w:rsid w:val="00E33ADA"/>
    <w:rsid w:val="00E33D54"/>
    <w:rsid w:val="00E33EE9"/>
    <w:rsid w:val="00E34115"/>
    <w:rsid w:val="00E341BA"/>
    <w:rsid w:val="00E345D1"/>
    <w:rsid w:val="00E34D6A"/>
    <w:rsid w:val="00E37FBB"/>
    <w:rsid w:val="00E40347"/>
    <w:rsid w:val="00E42047"/>
    <w:rsid w:val="00E4258D"/>
    <w:rsid w:val="00E42C67"/>
    <w:rsid w:val="00E42C85"/>
    <w:rsid w:val="00E43A16"/>
    <w:rsid w:val="00E43CDA"/>
    <w:rsid w:val="00E442F4"/>
    <w:rsid w:val="00E4435D"/>
    <w:rsid w:val="00E4445E"/>
    <w:rsid w:val="00E44F78"/>
    <w:rsid w:val="00E460E2"/>
    <w:rsid w:val="00E47169"/>
    <w:rsid w:val="00E47CC5"/>
    <w:rsid w:val="00E50307"/>
    <w:rsid w:val="00E5082E"/>
    <w:rsid w:val="00E50AD9"/>
    <w:rsid w:val="00E50D17"/>
    <w:rsid w:val="00E50D67"/>
    <w:rsid w:val="00E50DE6"/>
    <w:rsid w:val="00E50FF9"/>
    <w:rsid w:val="00E517C1"/>
    <w:rsid w:val="00E52162"/>
    <w:rsid w:val="00E523AD"/>
    <w:rsid w:val="00E52665"/>
    <w:rsid w:val="00E52A46"/>
    <w:rsid w:val="00E531DB"/>
    <w:rsid w:val="00E53726"/>
    <w:rsid w:val="00E53849"/>
    <w:rsid w:val="00E53BC1"/>
    <w:rsid w:val="00E54909"/>
    <w:rsid w:val="00E54D0C"/>
    <w:rsid w:val="00E5512D"/>
    <w:rsid w:val="00E55B45"/>
    <w:rsid w:val="00E55CB2"/>
    <w:rsid w:val="00E57467"/>
    <w:rsid w:val="00E57B52"/>
    <w:rsid w:val="00E57BFD"/>
    <w:rsid w:val="00E60751"/>
    <w:rsid w:val="00E62407"/>
    <w:rsid w:val="00E62B96"/>
    <w:rsid w:val="00E62DD5"/>
    <w:rsid w:val="00E63234"/>
    <w:rsid w:val="00E65552"/>
    <w:rsid w:val="00E671D1"/>
    <w:rsid w:val="00E677CF"/>
    <w:rsid w:val="00E67895"/>
    <w:rsid w:val="00E71DB2"/>
    <w:rsid w:val="00E71E5F"/>
    <w:rsid w:val="00E72489"/>
    <w:rsid w:val="00E72D98"/>
    <w:rsid w:val="00E73557"/>
    <w:rsid w:val="00E74AFA"/>
    <w:rsid w:val="00E74DE1"/>
    <w:rsid w:val="00E75197"/>
    <w:rsid w:val="00E751D5"/>
    <w:rsid w:val="00E75519"/>
    <w:rsid w:val="00E77233"/>
    <w:rsid w:val="00E77C05"/>
    <w:rsid w:val="00E80015"/>
    <w:rsid w:val="00E80D9A"/>
    <w:rsid w:val="00E82019"/>
    <w:rsid w:val="00E84100"/>
    <w:rsid w:val="00E857FE"/>
    <w:rsid w:val="00E860B3"/>
    <w:rsid w:val="00E8627D"/>
    <w:rsid w:val="00E86351"/>
    <w:rsid w:val="00E86DCD"/>
    <w:rsid w:val="00E871B3"/>
    <w:rsid w:val="00E87C3F"/>
    <w:rsid w:val="00E90A4A"/>
    <w:rsid w:val="00E90BE6"/>
    <w:rsid w:val="00E91A25"/>
    <w:rsid w:val="00E92071"/>
    <w:rsid w:val="00E92918"/>
    <w:rsid w:val="00E930F8"/>
    <w:rsid w:val="00E974FE"/>
    <w:rsid w:val="00E97A18"/>
    <w:rsid w:val="00EA0234"/>
    <w:rsid w:val="00EA0609"/>
    <w:rsid w:val="00EA1D3B"/>
    <w:rsid w:val="00EA228E"/>
    <w:rsid w:val="00EA245E"/>
    <w:rsid w:val="00EA25BA"/>
    <w:rsid w:val="00EA2FB5"/>
    <w:rsid w:val="00EA451F"/>
    <w:rsid w:val="00EA5C16"/>
    <w:rsid w:val="00EA5E14"/>
    <w:rsid w:val="00EA735A"/>
    <w:rsid w:val="00EA7BD4"/>
    <w:rsid w:val="00EA7C5D"/>
    <w:rsid w:val="00EB0351"/>
    <w:rsid w:val="00EB05D3"/>
    <w:rsid w:val="00EB095D"/>
    <w:rsid w:val="00EB27F4"/>
    <w:rsid w:val="00EB3080"/>
    <w:rsid w:val="00EB3203"/>
    <w:rsid w:val="00EB348B"/>
    <w:rsid w:val="00EB3CBF"/>
    <w:rsid w:val="00EB5028"/>
    <w:rsid w:val="00EC00AD"/>
    <w:rsid w:val="00EC016F"/>
    <w:rsid w:val="00EC0886"/>
    <w:rsid w:val="00EC1EDD"/>
    <w:rsid w:val="00EC23D4"/>
    <w:rsid w:val="00EC267F"/>
    <w:rsid w:val="00EC290D"/>
    <w:rsid w:val="00EC3E7B"/>
    <w:rsid w:val="00EC43D0"/>
    <w:rsid w:val="00EC44B0"/>
    <w:rsid w:val="00EC4E31"/>
    <w:rsid w:val="00EC544D"/>
    <w:rsid w:val="00EC5604"/>
    <w:rsid w:val="00EC569D"/>
    <w:rsid w:val="00EC5AC9"/>
    <w:rsid w:val="00EC6188"/>
    <w:rsid w:val="00EC62C1"/>
    <w:rsid w:val="00EC6C10"/>
    <w:rsid w:val="00EC7998"/>
    <w:rsid w:val="00ED01F8"/>
    <w:rsid w:val="00ED051A"/>
    <w:rsid w:val="00ED0995"/>
    <w:rsid w:val="00ED0B69"/>
    <w:rsid w:val="00ED1874"/>
    <w:rsid w:val="00ED18BF"/>
    <w:rsid w:val="00ED1F36"/>
    <w:rsid w:val="00ED2145"/>
    <w:rsid w:val="00ED335B"/>
    <w:rsid w:val="00ED3A0F"/>
    <w:rsid w:val="00ED3A4D"/>
    <w:rsid w:val="00ED3C16"/>
    <w:rsid w:val="00ED40DE"/>
    <w:rsid w:val="00ED4145"/>
    <w:rsid w:val="00ED4274"/>
    <w:rsid w:val="00ED4294"/>
    <w:rsid w:val="00ED6654"/>
    <w:rsid w:val="00ED7B62"/>
    <w:rsid w:val="00EE0B45"/>
    <w:rsid w:val="00EE1B3B"/>
    <w:rsid w:val="00EE2BF2"/>
    <w:rsid w:val="00EE2C29"/>
    <w:rsid w:val="00EE2D8A"/>
    <w:rsid w:val="00EE3AE2"/>
    <w:rsid w:val="00EE3B24"/>
    <w:rsid w:val="00EE3E06"/>
    <w:rsid w:val="00EE4AAE"/>
    <w:rsid w:val="00EE598C"/>
    <w:rsid w:val="00EE6B02"/>
    <w:rsid w:val="00EE6BB7"/>
    <w:rsid w:val="00EE6EC4"/>
    <w:rsid w:val="00EE722C"/>
    <w:rsid w:val="00EE7902"/>
    <w:rsid w:val="00EF1DAE"/>
    <w:rsid w:val="00EF2D35"/>
    <w:rsid w:val="00EF395C"/>
    <w:rsid w:val="00EF5AB2"/>
    <w:rsid w:val="00EF6C79"/>
    <w:rsid w:val="00F006B3"/>
    <w:rsid w:val="00F00FB5"/>
    <w:rsid w:val="00F019A5"/>
    <w:rsid w:val="00F03059"/>
    <w:rsid w:val="00F0389C"/>
    <w:rsid w:val="00F0500B"/>
    <w:rsid w:val="00F05A74"/>
    <w:rsid w:val="00F05E9D"/>
    <w:rsid w:val="00F0611E"/>
    <w:rsid w:val="00F061F7"/>
    <w:rsid w:val="00F062E3"/>
    <w:rsid w:val="00F066C7"/>
    <w:rsid w:val="00F066F0"/>
    <w:rsid w:val="00F06A02"/>
    <w:rsid w:val="00F06DAE"/>
    <w:rsid w:val="00F07127"/>
    <w:rsid w:val="00F0746E"/>
    <w:rsid w:val="00F07A53"/>
    <w:rsid w:val="00F12A3A"/>
    <w:rsid w:val="00F12C6A"/>
    <w:rsid w:val="00F12EB7"/>
    <w:rsid w:val="00F138B5"/>
    <w:rsid w:val="00F139B3"/>
    <w:rsid w:val="00F14B33"/>
    <w:rsid w:val="00F153E5"/>
    <w:rsid w:val="00F16EE2"/>
    <w:rsid w:val="00F201CA"/>
    <w:rsid w:val="00F2056F"/>
    <w:rsid w:val="00F20AD1"/>
    <w:rsid w:val="00F2169A"/>
    <w:rsid w:val="00F2351E"/>
    <w:rsid w:val="00F24175"/>
    <w:rsid w:val="00F24776"/>
    <w:rsid w:val="00F24CBF"/>
    <w:rsid w:val="00F251DB"/>
    <w:rsid w:val="00F254A9"/>
    <w:rsid w:val="00F25770"/>
    <w:rsid w:val="00F25D2E"/>
    <w:rsid w:val="00F26132"/>
    <w:rsid w:val="00F268CA"/>
    <w:rsid w:val="00F26ADC"/>
    <w:rsid w:val="00F27904"/>
    <w:rsid w:val="00F27AF6"/>
    <w:rsid w:val="00F27E77"/>
    <w:rsid w:val="00F30FF7"/>
    <w:rsid w:val="00F32012"/>
    <w:rsid w:val="00F32C5F"/>
    <w:rsid w:val="00F32E47"/>
    <w:rsid w:val="00F33088"/>
    <w:rsid w:val="00F33FA9"/>
    <w:rsid w:val="00F34736"/>
    <w:rsid w:val="00F347D2"/>
    <w:rsid w:val="00F34A85"/>
    <w:rsid w:val="00F355CA"/>
    <w:rsid w:val="00F356DB"/>
    <w:rsid w:val="00F359EA"/>
    <w:rsid w:val="00F35C54"/>
    <w:rsid w:val="00F36104"/>
    <w:rsid w:val="00F363F0"/>
    <w:rsid w:val="00F365AC"/>
    <w:rsid w:val="00F3678B"/>
    <w:rsid w:val="00F36C6B"/>
    <w:rsid w:val="00F37044"/>
    <w:rsid w:val="00F40168"/>
    <w:rsid w:val="00F40479"/>
    <w:rsid w:val="00F40671"/>
    <w:rsid w:val="00F40B97"/>
    <w:rsid w:val="00F40BB6"/>
    <w:rsid w:val="00F41CB6"/>
    <w:rsid w:val="00F42502"/>
    <w:rsid w:val="00F42BA1"/>
    <w:rsid w:val="00F42E14"/>
    <w:rsid w:val="00F4435F"/>
    <w:rsid w:val="00F443CB"/>
    <w:rsid w:val="00F4480F"/>
    <w:rsid w:val="00F451E2"/>
    <w:rsid w:val="00F456A4"/>
    <w:rsid w:val="00F47391"/>
    <w:rsid w:val="00F475D4"/>
    <w:rsid w:val="00F50151"/>
    <w:rsid w:val="00F50408"/>
    <w:rsid w:val="00F50732"/>
    <w:rsid w:val="00F509F3"/>
    <w:rsid w:val="00F51CB6"/>
    <w:rsid w:val="00F52A90"/>
    <w:rsid w:val="00F53F50"/>
    <w:rsid w:val="00F54AA7"/>
    <w:rsid w:val="00F554BF"/>
    <w:rsid w:val="00F55517"/>
    <w:rsid w:val="00F567B1"/>
    <w:rsid w:val="00F57B0F"/>
    <w:rsid w:val="00F57B8E"/>
    <w:rsid w:val="00F601F8"/>
    <w:rsid w:val="00F60F9C"/>
    <w:rsid w:val="00F61AA2"/>
    <w:rsid w:val="00F621C1"/>
    <w:rsid w:val="00F62518"/>
    <w:rsid w:val="00F63B52"/>
    <w:rsid w:val="00F63EEA"/>
    <w:rsid w:val="00F641C4"/>
    <w:rsid w:val="00F646EB"/>
    <w:rsid w:val="00F64973"/>
    <w:rsid w:val="00F652DB"/>
    <w:rsid w:val="00F66FCE"/>
    <w:rsid w:val="00F67173"/>
    <w:rsid w:val="00F675D7"/>
    <w:rsid w:val="00F67B04"/>
    <w:rsid w:val="00F67C7E"/>
    <w:rsid w:val="00F70364"/>
    <w:rsid w:val="00F7045F"/>
    <w:rsid w:val="00F70747"/>
    <w:rsid w:val="00F70D1D"/>
    <w:rsid w:val="00F70E9A"/>
    <w:rsid w:val="00F7123B"/>
    <w:rsid w:val="00F7249F"/>
    <w:rsid w:val="00F72CCD"/>
    <w:rsid w:val="00F73686"/>
    <w:rsid w:val="00F751B9"/>
    <w:rsid w:val="00F75490"/>
    <w:rsid w:val="00F75775"/>
    <w:rsid w:val="00F758D1"/>
    <w:rsid w:val="00F75E22"/>
    <w:rsid w:val="00F765B0"/>
    <w:rsid w:val="00F775D9"/>
    <w:rsid w:val="00F77D23"/>
    <w:rsid w:val="00F808A1"/>
    <w:rsid w:val="00F808F7"/>
    <w:rsid w:val="00F811AC"/>
    <w:rsid w:val="00F811DD"/>
    <w:rsid w:val="00F82622"/>
    <w:rsid w:val="00F82D1E"/>
    <w:rsid w:val="00F841A5"/>
    <w:rsid w:val="00F84843"/>
    <w:rsid w:val="00F85456"/>
    <w:rsid w:val="00F856D3"/>
    <w:rsid w:val="00F85A23"/>
    <w:rsid w:val="00F87705"/>
    <w:rsid w:val="00F87870"/>
    <w:rsid w:val="00F87CA6"/>
    <w:rsid w:val="00F87E9E"/>
    <w:rsid w:val="00F90C85"/>
    <w:rsid w:val="00F91742"/>
    <w:rsid w:val="00F917E9"/>
    <w:rsid w:val="00F91987"/>
    <w:rsid w:val="00F922DA"/>
    <w:rsid w:val="00F9292A"/>
    <w:rsid w:val="00F943EC"/>
    <w:rsid w:val="00F95684"/>
    <w:rsid w:val="00F95C69"/>
    <w:rsid w:val="00F962E3"/>
    <w:rsid w:val="00F96F1D"/>
    <w:rsid w:val="00F97D17"/>
    <w:rsid w:val="00F97D8E"/>
    <w:rsid w:val="00FA094A"/>
    <w:rsid w:val="00FA25F5"/>
    <w:rsid w:val="00FA25F7"/>
    <w:rsid w:val="00FA2AC6"/>
    <w:rsid w:val="00FA2CAE"/>
    <w:rsid w:val="00FA34EB"/>
    <w:rsid w:val="00FA357B"/>
    <w:rsid w:val="00FA3D8C"/>
    <w:rsid w:val="00FA424A"/>
    <w:rsid w:val="00FA4396"/>
    <w:rsid w:val="00FA4401"/>
    <w:rsid w:val="00FA470D"/>
    <w:rsid w:val="00FA50AA"/>
    <w:rsid w:val="00FA54D1"/>
    <w:rsid w:val="00FA571C"/>
    <w:rsid w:val="00FA6C68"/>
    <w:rsid w:val="00FA6FA4"/>
    <w:rsid w:val="00FA74CF"/>
    <w:rsid w:val="00FA7ABC"/>
    <w:rsid w:val="00FA7B51"/>
    <w:rsid w:val="00FB0A67"/>
    <w:rsid w:val="00FB164F"/>
    <w:rsid w:val="00FB39AA"/>
    <w:rsid w:val="00FB42CE"/>
    <w:rsid w:val="00FB6F29"/>
    <w:rsid w:val="00FB73D0"/>
    <w:rsid w:val="00FB78FC"/>
    <w:rsid w:val="00FB7B29"/>
    <w:rsid w:val="00FC2C4C"/>
    <w:rsid w:val="00FC33EB"/>
    <w:rsid w:val="00FC570A"/>
    <w:rsid w:val="00FC5BC7"/>
    <w:rsid w:val="00FC5DD1"/>
    <w:rsid w:val="00FC6DD8"/>
    <w:rsid w:val="00FC7061"/>
    <w:rsid w:val="00FC7140"/>
    <w:rsid w:val="00FC75A1"/>
    <w:rsid w:val="00FC76C8"/>
    <w:rsid w:val="00FD185D"/>
    <w:rsid w:val="00FD1F65"/>
    <w:rsid w:val="00FD2FB7"/>
    <w:rsid w:val="00FD44F3"/>
    <w:rsid w:val="00FD453F"/>
    <w:rsid w:val="00FD498F"/>
    <w:rsid w:val="00FD6B56"/>
    <w:rsid w:val="00FD7289"/>
    <w:rsid w:val="00FE03B2"/>
    <w:rsid w:val="00FE0B6D"/>
    <w:rsid w:val="00FE0C8B"/>
    <w:rsid w:val="00FE126D"/>
    <w:rsid w:val="00FE13BF"/>
    <w:rsid w:val="00FE1787"/>
    <w:rsid w:val="00FE17D6"/>
    <w:rsid w:val="00FE269C"/>
    <w:rsid w:val="00FE2765"/>
    <w:rsid w:val="00FE27E8"/>
    <w:rsid w:val="00FE2F60"/>
    <w:rsid w:val="00FE3268"/>
    <w:rsid w:val="00FE371A"/>
    <w:rsid w:val="00FE3739"/>
    <w:rsid w:val="00FE39D9"/>
    <w:rsid w:val="00FE3F05"/>
    <w:rsid w:val="00FE45C0"/>
    <w:rsid w:val="00FE4D92"/>
    <w:rsid w:val="00FE5C3C"/>
    <w:rsid w:val="00FE5FB2"/>
    <w:rsid w:val="00FE60AD"/>
    <w:rsid w:val="00FE6724"/>
    <w:rsid w:val="00FE6F9C"/>
    <w:rsid w:val="00FE759A"/>
    <w:rsid w:val="00FF09C0"/>
    <w:rsid w:val="00FF0DDC"/>
    <w:rsid w:val="00FF106B"/>
    <w:rsid w:val="00FF16C9"/>
    <w:rsid w:val="00FF27E4"/>
    <w:rsid w:val="00FF3700"/>
    <w:rsid w:val="00FF3840"/>
    <w:rsid w:val="00FF3EE0"/>
    <w:rsid w:val="00FF3F26"/>
    <w:rsid w:val="00FF575D"/>
    <w:rsid w:val="00FF5E48"/>
    <w:rsid w:val="00FF612B"/>
    <w:rsid w:val="00FF6198"/>
    <w:rsid w:val="00FF6762"/>
    <w:rsid w:val="00FF7346"/>
    <w:rsid w:val="00FF79D6"/>
    <w:rsid w:val="00FF7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D3"/>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3798"/>
    <w:pPr>
      <w:widowControl w:val="0"/>
      <w:autoSpaceDE w:val="0"/>
      <w:autoSpaceDN w:val="0"/>
      <w:adjustRightInd w:val="0"/>
      <w:spacing w:line="322" w:lineRule="exact"/>
      <w:jc w:val="center"/>
    </w:pPr>
    <w:rPr>
      <w:rFonts w:ascii="Times New Roman" w:eastAsia="Times New Roman" w:hAnsi="Times New Roman"/>
      <w:sz w:val="24"/>
      <w:szCs w:val="24"/>
      <w:lang w:eastAsia="uk-UA"/>
    </w:rPr>
  </w:style>
  <w:style w:type="paragraph" w:customStyle="1" w:styleId="Style3">
    <w:name w:val="Style3"/>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4">
    <w:name w:val="Style4"/>
    <w:basedOn w:val="a"/>
    <w:uiPriority w:val="99"/>
    <w:rsid w:val="009D3798"/>
    <w:pPr>
      <w:widowControl w:val="0"/>
      <w:autoSpaceDE w:val="0"/>
      <w:autoSpaceDN w:val="0"/>
      <w:adjustRightInd w:val="0"/>
      <w:spacing w:line="622" w:lineRule="exact"/>
      <w:jc w:val="center"/>
    </w:pPr>
    <w:rPr>
      <w:rFonts w:ascii="Times New Roman" w:eastAsia="Times New Roman" w:hAnsi="Times New Roman"/>
      <w:sz w:val="24"/>
      <w:szCs w:val="24"/>
      <w:lang w:eastAsia="uk-UA"/>
    </w:rPr>
  </w:style>
  <w:style w:type="paragraph" w:customStyle="1" w:styleId="Style6">
    <w:name w:val="Style6"/>
    <w:basedOn w:val="a"/>
    <w:uiPriority w:val="99"/>
    <w:rsid w:val="009D3798"/>
    <w:pPr>
      <w:widowControl w:val="0"/>
      <w:autoSpaceDE w:val="0"/>
      <w:autoSpaceDN w:val="0"/>
      <w:adjustRightInd w:val="0"/>
      <w:spacing w:line="240" w:lineRule="auto"/>
      <w:jc w:val="center"/>
    </w:pPr>
    <w:rPr>
      <w:rFonts w:ascii="Times New Roman" w:eastAsia="Times New Roman" w:hAnsi="Times New Roman"/>
      <w:sz w:val="24"/>
      <w:szCs w:val="24"/>
      <w:lang w:eastAsia="uk-UA"/>
    </w:rPr>
  </w:style>
  <w:style w:type="paragraph" w:customStyle="1" w:styleId="Style8">
    <w:name w:val="Style8"/>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9">
    <w:name w:val="Style9"/>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10">
    <w:name w:val="Style10"/>
    <w:basedOn w:val="a"/>
    <w:uiPriority w:val="99"/>
    <w:rsid w:val="009D3798"/>
    <w:pPr>
      <w:widowControl w:val="0"/>
      <w:autoSpaceDE w:val="0"/>
      <w:autoSpaceDN w:val="0"/>
      <w:adjustRightInd w:val="0"/>
      <w:spacing w:line="485" w:lineRule="exact"/>
      <w:ind w:firstLine="1008"/>
      <w:jc w:val="left"/>
    </w:pPr>
    <w:rPr>
      <w:rFonts w:ascii="Times New Roman" w:eastAsia="Times New Roman" w:hAnsi="Times New Roman"/>
      <w:sz w:val="24"/>
      <w:szCs w:val="24"/>
      <w:lang w:eastAsia="uk-UA"/>
    </w:rPr>
  </w:style>
  <w:style w:type="paragraph" w:customStyle="1" w:styleId="Style11">
    <w:name w:val="Style11"/>
    <w:basedOn w:val="a"/>
    <w:uiPriority w:val="99"/>
    <w:rsid w:val="009D3798"/>
    <w:pPr>
      <w:widowControl w:val="0"/>
      <w:autoSpaceDE w:val="0"/>
      <w:autoSpaceDN w:val="0"/>
      <w:adjustRightInd w:val="0"/>
      <w:spacing w:line="485" w:lineRule="exact"/>
      <w:ind w:firstLine="538"/>
    </w:pPr>
    <w:rPr>
      <w:rFonts w:ascii="Times New Roman" w:eastAsia="Times New Roman" w:hAnsi="Times New Roman"/>
      <w:sz w:val="24"/>
      <w:szCs w:val="24"/>
      <w:lang w:eastAsia="uk-UA"/>
    </w:rPr>
  </w:style>
  <w:style w:type="paragraph" w:customStyle="1" w:styleId="Style12">
    <w:name w:val="Style12"/>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15">
    <w:name w:val="Style15"/>
    <w:basedOn w:val="a"/>
    <w:uiPriority w:val="99"/>
    <w:rsid w:val="009D3798"/>
    <w:pPr>
      <w:widowControl w:val="0"/>
      <w:autoSpaceDE w:val="0"/>
      <w:autoSpaceDN w:val="0"/>
      <w:adjustRightInd w:val="0"/>
      <w:spacing w:line="346" w:lineRule="exact"/>
      <w:jc w:val="center"/>
    </w:pPr>
    <w:rPr>
      <w:rFonts w:ascii="Times New Roman" w:eastAsia="Times New Roman" w:hAnsi="Times New Roman"/>
      <w:sz w:val="24"/>
      <w:szCs w:val="24"/>
      <w:lang w:eastAsia="uk-UA"/>
    </w:rPr>
  </w:style>
  <w:style w:type="paragraph" w:customStyle="1" w:styleId="Style16">
    <w:name w:val="Style16"/>
    <w:basedOn w:val="a"/>
    <w:uiPriority w:val="99"/>
    <w:rsid w:val="009D3798"/>
    <w:pPr>
      <w:widowControl w:val="0"/>
      <w:autoSpaceDE w:val="0"/>
      <w:autoSpaceDN w:val="0"/>
      <w:adjustRightInd w:val="0"/>
      <w:spacing w:line="274" w:lineRule="exact"/>
      <w:jc w:val="center"/>
    </w:pPr>
    <w:rPr>
      <w:rFonts w:ascii="Times New Roman" w:eastAsia="Times New Roman" w:hAnsi="Times New Roman"/>
      <w:sz w:val="24"/>
      <w:szCs w:val="24"/>
      <w:lang w:eastAsia="uk-UA"/>
    </w:rPr>
  </w:style>
  <w:style w:type="paragraph" w:customStyle="1" w:styleId="Style18">
    <w:name w:val="Style18"/>
    <w:basedOn w:val="a"/>
    <w:uiPriority w:val="99"/>
    <w:rsid w:val="009D3798"/>
    <w:pPr>
      <w:widowControl w:val="0"/>
      <w:autoSpaceDE w:val="0"/>
      <w:autoSpaceDN w:val="0"/>
      <w:adjustRightInd w:val="0"/>
      <w:spacing w:line="283" w:lineRule="exact"/>
      <w:jc w:val="left"/>
    </w:pPr>
    <w:rPr>
      <w:rFonts w:ascii="Times New Roman" w:eastAsia="Times New Roman" w:hAnsi="Times New Roman"/>
      <w:sz w:val="24"/>
      <w:szCs w:val="24"/>
      <w:lang w:eastAsia="uk-UA"/>
    </w:rPr>
  </w:style>
  <w:style w:type="paragraph" w:customStyle="1" w:styleId="Style21">
    <w:name w:val="Style21"/>
    <w:basedOn w:val="a"/>
    <w:uiPriority w:val="99"/>
    <w:rsid w:val="009D3798"/>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23">
    <w:name w:val="Style23"/>
    <w:basedOn w:val="a"/>
    <w:uiPriority w:val="99"/>
    <w:rsid w:val="009D3798"/>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character" w:customStyle="1" w:styleId="FontStyle25">
    <w:name w:val="Font Style25"/>
    <w:uiPriority w:val="99"/>
    <w:rsid w:val="009D3798"/>
    <w:rPr>
      <w:rFonts w:ascii="Times New Roman" w:hAnsi="Times New Roman" w:cs="Times New Roman"/>
      <w:b/>
      <w:bCs/>
      <w:i/>
      <w:iCs/>
      <w:sz w:val="34"/>
      <w:szCs w:val="34"/>
    </w:rPr>
  </w:style>
  <w:style w:type="character" w:customStyle="1" w:styleId="FontStyle26">
    <w:name w:val="Font Style26"/>
    <w:uiPriority w:val="99"/>
    <w:rsid w:val="009D3798"/>
    <w:rPr>
      <w:rFonts w:ascii="Times New Roman" w:hAnsi="Times New Roman" w:cs="Times New Roman"/>
      <w:i/>
      <w:iCs/>
      <w:sz w:val="26"/>
      <w:szCs w:val="26"/>
    </w:rPr>
  </w:style>
  <w:style w:type="character" w:customStyle="1" w:styleId="FontStyle27">
    <w:name w:val="Font Style27"/>
    <w:uiPriority w:val="99"/>
    <w:rsid w:val="009D3798"/>
    <w:rPr>
      <w:rFonts w:ascii="Times New Roman" w:hAnsi="Times New Roman" w:cs="Times New Roman"/>
      <w:b/>
      <w:bCs/>
      <w:i/>
      <w:iCs/>
      <w:sz w:val="22"/>
      <w:szCs w:val="22"/>
    </w:rPr>
  </w:style>
  <w:style w:type="character" w:customStyle="1" w:styleId="FontStyle28">
    <w:name w:val="Font Style28"/>
    <w:uiPriority w:val="99"/>
    <w:rsid w:val="009D3798"/>
    <w:rPr>
      <w:rFonts w:ascii="Times New Roman" w:hAnsi="Times New Roman" w:cs="Times New Roman"/>
      <w:i/>
      <w:iCs/>
      <w:sz w:val="24"/>
      <w:szCs w:val="24"/>
    </w:rPr>
  </w:style>
  <w:style w:type="character" w:customStyle="1" w:styleId="FontStyle29">
    <w:name w:val="Font Style29"/>
    <w:uiPriority w:val="99"/>
    <w:rsid w:val="009D3798"/>
    <w:rPr>
      <w:rFonts w:ascii="Times New Roman" w:hAnsi="Times New Roman" w:cs="Times New Roman"/>
      <w:b/>
      <w:bCs/>
      <w:sz w:val="26"/>
      <w:szCs w:val="26"/>
    </w:rPr>
  </w:style>
  <w:style w:type="character" w:customStyle="1" w:styleId="FontStyle30">
    <w:name w:val="Font Style30"/>
    <w:uiPriority w:val="99"/>
    <w:rsid w:val="009D3798"/>
    <w:rPr>
      <w:rFonts w:ascii="Times New Roman" w:hAnsi="Times New Roman" w:cs="Times New Roman"/>
      <w:b/>
      <w:bCs/>
      <w:sz w:val="34"/>
      <w:szCs w:val="34"/>
    </w:rPr>
  </w:style>
  <w:style w:type="character" w:customStyle="1" w:styleId="FontStyle31">
    <w:name w:val="Font Style31"/>
    <w:uiPriority w:val="99"/>
    <w:rsid w:val="009D3798"/>
    <w:rPr>
      <w:rFonts w:ascii="Times New Roman" w:hAnsi="Times New Roman" w:cs="Times New Roman"/>
      <w:b/>
      <w:bCs/>
      <w:i/>
      <w:iCs/>
      <w:sz w:val="26"/>
      <w:szCs w:val="26"/>
    </w:rPr>
  </w:style>
  <w:style w:type="character" w:customStyle="1" w:styleId="FontStyle32">
    <w:name w:val="Font Style32"/>
    <w:uiPriority w:val="99"/>
    <w:rsid w:val="009D3798"/>
    <w:rPr>
      <w:rFonts w:ascii="Times New Roman" w:hAnsi="Times New Roman" w:cs="Times New Roman"/>
      <w:sz w:val="26"/>
      <w:szCs w:val="26"/>
    </w:rPr>
  </w:style>
  <w:style w:type="character" w:customStyle="1" w:styleId="FontStyle33">
    <w:name w:val="Font Style33"/>
    <w:uiPriority w:val="99"/>
    <w:rsid w:val="009D3798"/>
    <w:rPr>
      <w:rFonts w:ascii="Times New Roman" w:hAnsi="Times New Roman" w:cs="Times New Roman"/>
      <w:sz w:val="14"/>
      <w:szCs w:val="14"/>
    </w:rPr>
  </w:style>
  <w:style w:type="character" w:customStyle="1" w:styleId="FontStyle34">
    <w:name w:val="Font Style34"/>
    <w:uiPriority w:val="99"/>
    <w:rsid w:val="009D3798"/>
    <w:rPr>
      <w:rFonts w:ascii="Times New Roman" w:hAnsi="Times New Roman" w:cs="Times New Roman"/>
      <w:sz w:val="22"/>
      <w:szCs w:val="22"/>
    </w:rPr>
  </w:style>
  <w:style w:type="paragraph" w:styleId="a3">
    <w:name w:val="Balloon Text"/>
    <w:basedOn w:val="a"/>
    <w:link w:val="a4"/>
    <w:uiPriority w:val="99"/>
    <w:semiHidden/>
    <w:unhideWhenUsed/>
    <w:rsid w:val="00723658"/>
    <w:pPr>
      <w:spacing w:line="240" w:lineRule="auto"/>
    </w:pPr>
    <w:rPr>
      <w:rFonts w:ascii="Tahoma" w:hAnsi="Tahoma" w:cs="Tahoma"/>
      <w:sz w:val="16"/>
      <w:szCs w:val="16"/>
    </w:rPr>
  </w:style>
  <w:style w:type="character" w:customStyle="1" w:styleId="a4">
    <w:name w:val="Текст выноски Знак"/>
    <w:link w:val="a3"/>
    <w:uiPriority w:val="99"/>
    <w:semiHidden/>
    <w:rsid w:val="007236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10405</Words>
  <Characters>5931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NPU_PK</dc:creator>
  <cp:keywords/>
  <dc:description/>
  <cp:lastModifiedBy>User</cp:lastModifiedBy>
  <cp:revision>26</cp:revision>
  <cp:lastPrinted>2015-03-18T10:41:00Z</cp:lastPrinted>
  <dcterms:created xsi:type="dcterms:W3CDTF">2014-02-03T10:49:00Z</dcterms:created>
  <dcterms:modified xsi:type="dcterms:W3CDTF">2015-03-18T10:41:00Z</dcterms:modified>
</cp:coreProperties>
</file>